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"/>
        <w:gridCol w:w="709"/>
        <w:gridCol w:w="1427"/>
        <w:gridCol w:w="1280"/>
        <w:gridCol w:w="2679"/>
        <w:gridCol w:w="851"/>
        <w:gridCol w:w="850"/>
        <w:gridCol w:w="426"/>
        <w:gridCol w:w="708"/>
        <w:gridCol w:w="426"/>
        <w:gridCol w:w="2307"/>
      </w:tblGrid>
      <w:tr w:rsidR="00512630" w:rsidRPr="004C7CE6" w14:paraId="08F77207" w14:textId="77777777" w:rsidTr="00F246EC">
        <w:trPr>
          <w:trHeight w:val="1840"/>
          <w:jc w:val="center"/>
        </w:trPr>
        <w:tc>
          <w:tcPr>
            <w:tcW w:w="135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F9EF"/>
            <w:vAlign w:val="center"/>
          </w:tcPr>
          <w:p w14:paraId="2419A621" w14:textId="77777777" w:rsidR="00512630" w:rsidRPr="00EF6E04" w:rsidRDefault="00512630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hanging="124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EF6E04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FORM COMPLETION INSTRUCTIONS:</w:t>
            </w:r>
          </w:p>
          <w:p w14:paraId="07070201" w14:textId="77777777" w:rsidR="00512630" w:rsidRPr="00EF6E04" w:rsidRDefault="00512630" w:rsidP="00F246E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Do not modify or supplement this form without prior approval from </w:t>
            </w:r>
            <w:proofErr w:type="spellStart"/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AskPDQS</w:t>
            </w:r>
            <w:proofErr w:type="spellEnd"/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(</w:t>
            </w:r>
            <w:r w:rsidRPr="00EF6E04">
              <w:rPr>
                <w:rFonts w:ascii="Arial" w:eastAsia="Arial" w:hAnsi="Arial" w:cs="Arial"/>
                <w:i/>
                <w:color w:val="0070C0"/>
                <w:sz w:val="18"/>
                <w:szCs w:val="20"/>
              </w:rPr>
              <w:t>https://go.roche.com/askpdqsforms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)</w:t>
            </w:r>
          </w:p>
          <w:p w14:paraId="32E494D0" w14:textId="77777777" w:rsidR="00512630" w:rsidRPr="00EF6E04" w:rsidRDefault="00512630" w:rsidP="00F246E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Use this form for</w:t>
            </w:r>
            <w:r w:rsidRPr="00EF6E04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 xml:space="preserve"> GMP-related deviations only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. Do not report GCP Issues on this form.</w:t>
            </w:r>
          </w:p>
          <w:p w14:paraId="062DCF1A" w14:textId="77777777" w:rsidR="00512630" w:rsidRPr="00EF6E04" w:rsidRDefault="00512630" w:rsidP="00F246E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Complete this form for globally s</w:t>
            </w:r>
            <w:r w:rsidR="00756B62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ourced </w:t>
            </w:r>
            <w:r w:rsidR="00D702B0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Investigational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Product</w:t>
            </w:r>
            <w:r w:rsidR="00D702B0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(I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P) </w:t>
            </w:r>
            <w:r w:rsidR="00D702B0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(for the purpose of this form – includes, drug, biologic, </w:t>
            </w:r>
            <w:r w:rsidR="00475FAD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medical </w:t>
            </w:r>
            <w:r w:rsidR="00D702B0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device, drug</w:t>
            </w:r>
            <w:r w:rsidR="00475FAD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/</w:t>
            </w:r>
            <w:r w:rsidR="00D702B0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medical device combination or diagnostic</w:t>
            </w:r>
            <w:r w:rsidR="00475FAD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product under investigation</w:t>
            </w:r>
            <w:r w:rsidR="00756B62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. For locally sourced I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P contact your Local Quality Management Department (LQMD) and/or wholesaler.</w:t>
            </w:r>
          </w:p>
          <w:p w14:paraId="266EBC43" w14:textId="77777777" w:rsidR="00512630" w:rsidRDefault="00512630" w:rsidP="00F246E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Affected </w:t>
            </w:r>
            <w:r w:rsidR="00175405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Investigational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Products (</w:t>
            </w:r>
            <w:r w:rsidR="00175405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I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P)</w:t>
            </w:r>
            <w:r w:rsidR="00F246EC">
              <w:rPr>
                <w:rFonts w:ascii="Arial" w:eastAsia="Arial" w:hAnsi="Arial" w:cs="Arial"/>
                <w:color w:val="000000"/>
                <w:sz w:val="18"/>
                <w:szCs w:val="20"/>
              </w:rPr>
              <w:t>*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must be quarantined at appropriate storage conditions until final assessment by Pharma Technical Quality (PTQ), </w:t>
            </w:r>
            <w:r w:rsidR="00175405"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Investigational Site </w:t>
            </w:r>
            <w:r w:rsidRPr="00EF6E04">
              <w:rPr>
                <w:rFonts w:ascii="Arial" w:eastAsia="Arial" w:hAnsi="Arial" w:cs="Arial"/>
                <w:color w:val="000000"/>
                <w:sz w:val="18"/>
                <w:szCs w:val="20"/>
              </w:rPr>
              <w:t>Monitor or Roche Representative.</w:t>
            </w:r>
          </w:p>
          <w:p w14:paraId="01392971" w14:textId="77777777" w:rsidR="00F246EC" w:rsidRPr="0072767F" w:rsidRDefault="00F246EC" w:rsidP="00F246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F246EC">
              <w:rPr>
                <w:rFonts w:ascii="Arial" w:eastAsia="Arial" w:hAnsi="Arial" w:cs="Arial"/>
                <w:color w:val="000000"/>
                <w:sz w:val="18"/>
                <w:szCs w:val="20"/>
              </w:rPr>
              <w:t>*</w:t>
            </w:r>
            <w:r w:rsidRPr="00F246EC">
              <w:rPr>
                <w:rFonts w:ascii="Arial" w:eastAsia="Arial" w:hAnsi="Arial" w:cs="Arial"/>
                <w:i/>
                <w:color w:val="000000"/>
                <w:sz w:val="18"/>
                <w:szCs w:val="20"/>
              </w:rPr>
              <w:t>Investigational Product (IP) –for the purpose of this form includes drug, biologic, device, drug/medical device combination or diagnostic product under investigation</w:t>
            </w:r>
          </w:p>
        </w:tc>
      </w:tr>
      <w:tr w:rsidR="00512630" w:rsidRPr="004C7CE6" w14:paraId="3F04F5C0" w14:textId="77777777" w:rsidTr="00756B62">
        <w:trPr>
          <w:trHeight w:val="340"/>
          <w:jc w:val="center"/>
        </w:trPr>
        <w:tc>
          <w:tcPr>
            <w:tcW w:w="13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BC5"/>
            <w:vAlign w:val="center"/>
          </w:tcPr>
          <w:p w14:paraId="17DE1CD6" w14:textId="77777777" w:rsidR="00512630" w:rsidRPr="004C7CE6" w:rsidRDefault="00512630" w:rsidP="00F246EC">
            <w:pPr>
              <w:keepNext/>
              <w:keepLines/>
              <w:ind w:right="-25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PART ONE: All fields within this section are mandatory and must be completed, unless specified otherwise</w:t>
            </w:r>
          </w:p>
        </w:tc>
      </w:tr>
      <w:tr w:rsidR="00512630" w:rsidRPr="004C7CE6" w14:paraId="412FBE4D" w14:textId="77777777" w:rsidTr="00697E1E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F"/>
            <w:vAlign w:val="center"/>
          </w:tcPr>
          <w:p w14:paraId="3C54AB31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Sponsor Protocol No.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5045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666C15E5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Sponsor Site No./ Receiving Depot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E02F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5FF55DCA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Country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EBBE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2630" w:rsidRPr="004C7CE6" w14:paraId="58AD82A9" w14:textId="77777777" w:rsidTr="00697E1E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5FA4677D" w14:textId="77777777" w:rsidR="00512630" w:rsidRPr="004C7CE6" w:rsidRDefault="00175405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512630" w:rsidRPr="004C7CE6">
              <w:rPr>
                <w:rFonts w:ascii="Arial" w:eastAsia="Arial" w:hAnsi="Arial" w:cs="Arial"/>
                <w:sz w:val="20"/>
                <w:szCs w:val="20"/>
              </w:rPr>
              <w:t>P Name</w:t>
            </w:r>
            <w:r w:rsidR="0051263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063E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77B35E93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Number of Kits Affected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1661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30A74D26" w14:textId="77777777" w:rsidR="00512630" w:rsidRPr="004C7CE6" w:rsidRDefault="00512630" w:rsidP="00F246EC">
            <w:pPr>
              <w:keepNext/>
              <w:keepLines/>
              <w:ind w:right="-246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Shipment No.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7057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16"/>
                <w:szCs w:val="20"/>
              </w:rPr>
              <w:t>(If applicable)</w:t>
            </w:r>
          </w:p>
        </w:tc>
      </w:tr>
      <w:tr w:rsidR="00512630" w:rsidRPr="004C7CE6" w14:paraId="28F1FF69" w14:textId="77777777" w:rsidTr="00756B62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137A6B0F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Batch No.(s) / MEDNO(s)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0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D3DF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2630" w:rsidRPr="004C7CE6" w14:paraId="777E18EB" w14:textId="77777777" w:rsidTr="00756B62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66E01A1C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 completion date:</w:t>
            </w:r>
          </w:p>
          <w:p w14:paraId="3E56A280" w14:textId="77777777" w:rsidR="00512630" w:rsidRPr="004C7CE6" w:rsidRDefault="00512630" w:rsidP="00F246EC">
            <w:pPr>
              <w:keepNext/>
              <w:keepLines/>
              <w:ind w:right="-258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16"/>
                <w:szCs w:val="20"/>
              </w:rPr>
              <w:t>(DD-MMM-YYYY)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EBC8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7DF624FB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Name of person reporting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9C67" w14:textId="77777777" w:rsidR="00512630" w:rsidRPr="004C7CE6" w:rsidRDefault="00512630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756B62" w:rsidRPr="004C7CE6" w14:paraId="70967A05" w14:textId="77777777" w:rsidTr="00EF6E04">
        <w:trPr>
          <w:trHeight w:val="340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3B8EF917" w14:textId="77777777" w:rsidR="00756B62" w:rsidRPr="004C7CE6" w:rsidRDefault="00756B62" w:rsidP="00F246EC">
            <w:pPr>
              <w:keepNext/>
              <w:keepLines/>
              <w:ind w:right="-243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Next Patient Visit (NPV)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76F6BBCC" w14:textId="77777777" w:rsidR="00756B62" w:rsidRPr="004C7CE6" w:rsidRDefault="00756B62" w:rsidP="00F246EC">
            <w:pPr>
              <w:keepNext/>
              <w:keepLines/>
              <w:ind w:left="57" w:hanging="102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Date of NPV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7625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04B45F28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an expedited I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>P assessment required?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342CC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96847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6164799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0358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Arial" w:hAnsi="Segoe UI Symbol" w:cs="Segoe UI Symbol"/>
                <w:sz w:val="20"/>
                <w:szCs w:val="20"/>
              </w:rPr>
              <w:t xml:space="preserve"> </w:t>
            </w:r>
          </w:p>
        </w:tc>
        <w:tc>
          <w:tcPr>
            <w:tcW w:w="386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5C153" w14:textId="77777777" w:rsidR="00756B62" w:rsidRPr="00756B62" w:rsidRDefault="00756B62" w:rsidP="00F246EC">
            <w:pPr>
              <w:keepNext/>
              <w:keepLines/>
              <w:spacing w:before="60"/>
              <w:rPr>
                <w:rFonts w:ascii="Arial" w:eastAsia="Arial" w:hAnsi="Arial" w:cs="Arial"/>
                <w:i/>
                <w:smallCaps/>
                <w:sz w:val="16"/>
                <w:szCs w:val="20"/>
              </w:rPr>
            </w:pPr>
            <w:r w:rsidRPr="00756B62">
              <w:rPr>
                <w:rFonts w:ascii="Segoe UI Symbol" w:eastAsia="Arial" w:hAnsi="Segoe UI Symbol" w:cs="Segoe UI Symbol"/>
                <w:i/>
                <w:sz w:val="16"/>
                <w:szCs w:val="20"/>
              </w:rPr>
              <w:t>Provide reason</w:t>
            </w:r>
            <w:r>
              <w:rPr>
                <w:rFonts w:ascii="Segoe UI Symbol" w:eastAsia="Arial" w:hAnsi="Segoe UI Symbol" w:cs="Segoe UI Symbol"/>
                <w:i/>
                <w:sz w:val="16"/>
                <w:szCs w:val="20"/>
              </w:rPr>
              <w:t>:</w:t>
            </w:r>
          </w:p>
        </w:tc>
      </w:tr>
      <w:tr w:rsidR="00756B62" w:rsidRPr="004C7CE6" w14:paraId="6D43898D" w14:textId="77777777" w:rsidTr="00EF6E04">
        <w:trPr>
          <w:trHeight w:val="340"/>
          <w:jc w:val="center"/>
        </w:trPr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9EE"/>
            <w:vAlign w:val="center"/>
          </w:tcPr>
          <w:p w14:paraId="57D40F18" w14:textId="77777777" w:rsidR="00756B62" w:rsidRPr="004C7CE6" w:rsidRDefault="00756B62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mallCap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9EE"/>
            <w:vAlign w:val="center"/>
          </w:tcPr>
          <w:p w14:paraId="7D540087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N/A or Unknown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54211" w14:textId="77777777" w:rsidR="00756B62" w:rsidRPr="004C7CE6" w:rsidRDefault="00914D33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5052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6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9EE"/>
            <w:vAlign w:val="center"/>
          </w:tcPr>
          <w:p w14:paraId="50E445F0" w14:textId="77777777" w:rsidR="00756B62" w:rsidRPr="004C7CE6" w:rsidRDefault="00756B62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5BF821" w14:textId="77777777" w:rsidR="00756B62" w:rsidRPr="004C7CE6" w:rsidRDefault="00756B62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AF210" w14:textId="77777777" w:rsidR="00756B62" w:rsidRPr="004C7CE6" w:rsidRDefault="00756B62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6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35351E" w14:textId="77777777" w:rsidR="00756B62" w:rsidRPr="004C7CE6" w:rsidRDefault="00756B62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044E" w:rsidRPr="004C7CE6" w14:paraId="159E4198" w14:textId="77777777" w:rsidTr="00225CF2">
        <w:trPr>
          <w:trHeight w:val="671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5300D544" w14:textId="77777777" w:rsidR="0023044E" w:rsidRPr="004C7CE6" w:rsidRDefault="0023044E" w:rsidP="00F246EC">
            <w:pPr>
              <w:keepNext/>
              <w:keepLines/>
              <w:spacing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Type of Issue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Tick</w:t>
            </w:r>
            <w:r w:rsidRPr="004C7CE6">
              <w:rPr>
                <w:rFonts w:ascii="Arial" w:eastAsia="Arial" w:hAnsi="Arial" w:cs="Arial"/>
                <w:b/>
                <w:i/>
                <w:sz w:val="16"/>
                <w:szCs w:val="20"/>
              </w:rPr>
              <w:t xml:space="preserve"> ONE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option only)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62027309" w14:textId="77777777" w:rsidR="0023044E" w:rsidRPr="004C7CE6" w:rsidRDefault="0023044E" w:rsidP="00F246EC">
            <w:pPr>
              <w:keepNext/>
              <w:keepLines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Temperature Deviation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7CE6">
              <w:rPr>
                <w:rFonts w:ascii="Arial" w:eastAsia="Arial" w:hAnsi="Arial" w:cs="Arial"/>
                <w:smallCaps/>
                <w:sz w:val="20"/>
                <w:szCs w:val="20"/>
              </w:rPr>
              <w:br/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(e.g. excursions at investigational site, depot or excursions during shipments)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F83D" w14:textId="77777777" w:rsidR="0023044E" w:rsidRPr="004C7CE6" w:rsidRDefault="00914D33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16100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1A56F914" w14:textId="77777777" w:rsidR="0023044E" w:rsidRPr="00475522" w:rsidRDefault="0023044E" w:rsidP="00F246EC">
            <w:pPr>
              <w:keepNext/>
              <w:keepLines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5522">
              <w:rPr>
                <w:rFonts w:ascii="Arial" w:eastAsia="Arial" w:hAnsi="Arial" w:cs="Arial"/>
                <w:sz w:val="20"/>
                <w:szCs w:val="20"/>
              </w:rPr>
              <w:t>Enter description</w:t>
            </w:r>
            <w:r w:rsidRPr="00475522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</w:t>
            </w:r>
            <w:r w:rsidRPr="00475522">
              <w:rPr>
                <w:rFonts w:ascii="Arial" w:eastAsia="Arial" w:hAnsi="Arial" w:cs="Arial"/>
                <w:sz w:val="20"/>
                <w:szCs w:val="20"/>
              </w:rPr>
              <w:t xml:space="preserve">below and </w:t>
            </w:r>
            <w:r w:rsidRPr="00475522">
              <w:rPr>
                <w:rFonts w:ascii="Arial" w:eastAsia="Arial" w:hAnsi="Arial" w:cs="Arial"/>
                <w:b/>
                <w:sz w:val="20"/>
                <w:szCs w:val="20"/>
              </w:rPr>
              <w:t>go to Part TWO</w:t>
            </w:r>
          </w:p>
        </w:tc>
      </w:tr>
      <w:tr w:rsidR="0023044E" w:rsidRPr="004C7CE6" w14:paraId="3BDA9F4F" w14:textId="77777777" w:rsidTr="00225CF2">
        <w:trPr>
          <w:trHeight w:val="34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73472913" w14:textId="77777777" w:rsidR="0023044E" w:rsidRPr="004C7CE6" w:rsidRDefault="0023044E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9EE"/>
            <w:textDirection w:val="btLr"/>
            <w:vAlign w:val="center"/>
          </w:tcPr>
          <w:p w14:paraId="0BFFBB56" w14:textId="77777777" w:rsidR="0023044E" w:rsidRPr="004C7CE6" w:rsidRDefault="0023044E" w:rsidP="0023044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23044E">
              <w:rPr>
                <w:rFonts w:ascii="Arial" w:eastAsia="Arial" w:hAnsi="Arial" w:cs="Arial"/>
                <w:b/>
                <w:sz w:val="20"/>
                <w:szCs w:val="20"/>
              </w:rPr>
              <w:t>Complaint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6CC2886A" w14:textId="77777777" w:rsidR="0023044E" w:rsidRPr="004C7CE6" w:rsidRDefault="0023044E" w:rsidP="00F246EC">
            <w:pPr>
              <w:keepNext/>
              <w:keepLines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Product 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Complaint</w:t>
            </w:r>
            <w:r w:rsidRPr="004C7CE6">
              <w:rPr>
                <w:rFonts w:ascii="Arial" w:eastAsia="Arial" w:hAnsi="Arial" w:cs="Arial"/>
                <w:smallCaps/>
                <w:sz w:val="20"/>
                <w:szCs w:val="20"/>
              </w:rPr>
              <w:br/>
            </w:r>
            <w:r w:rsidRPr="00EF6E04">
              <w:rPr>
                <w:rFonts w:ascii="Arial" w:eastAsia="Arial" w:hAnsi="Arial" w:cs="Arial"/>
                <w:i/>
                <w:sz w:val="16"/>
                <w:szCs w:val="20"/>
              </w:rPr>
              <w:t>any potential product-related defect reported from a clinical trial investigator (e.g. under/overfilled tablet bottle, particle in vial).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30DB" w14:textId="77777777" w:rsidR="0023044E" w:rsidRPr="004C7CE6" w:rsidRDefault="00914D33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4479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3577468F" w14:textId="77777777" w:rsidR="0023044E" w:rsidRPr="00475522" w:rsidRDefault="0023044E" w:rsidP="00F246EC">
            <w:pPr>
              <w:keepNext/>
              <w:keepLines/>
              <w:spacing w:before="6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475522">
              <w:rPr>
                <w:rFonts w:ascii="Arial" w:eastAsia="Arial" w:hAnsi="Arial" w:cs="Arial"/>
                <w:sz w:val="20"/>
                <w:szCs w:val="20"/>
              </w:rPr>
              <w:t>Enter description</w:t>
            </w:r>
            <w:r w:rsidRPr="00475522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</w:t>
            </w:r>
            <w:r w:rsidRPr="00475522">
              <w:rPr>
                <w:rFonts w:ascii="Arial" w:eastAsia="Arial" w:hAnsi="Arial" w:cs="Arial"/>
                <w:sz w:val="20"/>
                <w:szCs w:val="20"/>
              </w:rPr>
              <w:t xml:space="preserve">below and </w:t>
            </w:r>
            <w:r w:rsidRPr="00475522">
              <w:rPr>
                <w:rFonts w:ascii="Arial" w:eastAsia="Arial" w:hAnsi="Arial" w:cs="Arial"/>
                <w:b/>
                <w:sz w:val="20"/>
                <w:szCs w:val="20"/>
              </w:rPr>
              <w:t>go to Part THREE</w:t>
            </w:r>
          </w:p>
        </w:tc>
      </w:tr>
      <w:tr w:rsidR="0023044E" w:rsidRPr="004C7CE6" w14:paraId="099BC80C" w14:textId="77777777" w:rsidTr="00225CF2">
        <w:trPr>
          <w:trHeight w:val="34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4D1E7EDA" w14:textId="77777777" w:rsidR="0023044E" w:rsidRPr="004C7CE6" w:rsidRDefault="0023044E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25F55347" w14:textId="77777777" w:rsidR="0023044E" w:rsidRPr="004C7CE6" w:rsidRDefault="0023044E" w:rsidP="00F246E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4F889BB7" w14:textId="77777777" w:rsidR="0023044E" w:rsidRDefault="0023044E" w:rsidP="00F246EC">
            <w:pPr>
              <w:keepNext/>
              <w:keepLines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Distribution Deviation</w:t>
            </w:r>
          </w:p>
          <w:p w14:paraId="46CA9BEA" w14:textId="77777777" w:rsidR="0023044E" w:rsidRDefault="0023044E" w:rsidP="00F246EC">
            <w:pPr>
              <w:keepNext/>
              <w:keepLines/>
              <w:spacing w:line="240" w:lineRule="auto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EF6E04">
              <w:rPr>
                <w:rFonts w:ascii="Arial" w:eastAsia="Arial" w:hAnsi="Arial" w:cs="Arial"/>
                <w:i/>
                <w:sz w:val="16"/>
                <w:szCs w:val="20"/>
              </w:rPr>
              <w:t>any deviation that occurs during storage or transport of the product, while the product is still under Roche control, with the exception of temperature deviations (</w:t>
            </w:r>
            <w:proofErr w:type="gramStart"/>
            <w:r w:rsidRPr="00EF6E04">
              <w:rPr>
                <w:rFonts w:ascii="Arial" w:eastAsia="Arial" w:hAnsi="Arial" w:cs="Arial"/>
                <w:i/>
                <w:sz w:val="16"/>
                <w:szCs w:val="20"/>
              </w:rPr>
              <w:t>e.g.</w:t>
            </w:r>
            <w:proofErr w:type="gramEnd"/>
            <w:r w:rsidRPr="00EF6E04">
              <w:rPr>
                <w:rFonts w:ascii="Arial" w:eastAsia="Arial" w:hAnsi="Arial" w:cs="Arial"/>
                <w:i/>
                <w:sz w:val="16"/>
                <w:szCs w:val="20"/>
              </w:rPr>
              <w:t xml:space="preserve"> transport damage, logger failure, delivery to the wrong site, missing documentation).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114" w14:textId="77777777" w:rsidR="0023044E" w:rsidRPr="004C7CE6" w:rsidRDefault="00914D33" w:rsidP="00F246EC">
            <w:pPr>
              <w:keepNext/>
              <w:keepLines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7769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6583BAA2" w14:textId="77777777" w:rsidR="0023044E" w:rsidRPr="00475522" w:rsidRDefault="0023044E" w:rsidP="00F246EC">
            <w:pPr>
              <w:keepNext/>
              <w:keepLines/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6B62" w:rsidRPr="004C7CE6" w14:paraId="5F7369AF" w14:textId="77777777" w:rsidTr="00F246EC">
        <w:trPr>
          <w:cantSplit/>
          <w:trHeight w:val="340"/>
          <w:jc w:val="center"/>
        </w:trPr>
        <w:tc>
          <w:tcPr>
            <w:tcW w:w="13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38563D1E" w14:textId="77777777" w:rsidR="00756B62" w:rsidRPr="004C7CE6" w:rsidRDefault="00756B62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Description of event(s): </w:t>
            </w:r>
            <w:r w:rsidRPr="004C7CE6">
              <w:rPr>
                <w:rFonts w:ascii="Arial" w:eastAsia="Arial" w:hAnsi="Arial" w:cs="Arial"/>
                <w:sz w:val="16"/>
                <w:szCs w:val="20"/>
              </w:rPr>
              <w:t>(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Provide detailed description including date identified or discovered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 xml:space="preserve"> and date of occurrence.</w:t>
            </w:r>
            <w:r w:rsidRPr="004C7CE6">
              <w:rPr>
                <w:rFonts w:ascii="Arial" w:eastAsia="Arial" w:hAnsi="Arial" w:cs="Arial"/>
                <w:sz w:val="16"/>
                <w:szCs w:val="20"/>
              </w:rPr>
              <w:t>)</w:t>
            </w:r>
          </w:p>
        </w:tc>
      </w:tr>
      <w:tr w:rsidR="00756B62" w:rsidRPr="004C7CE6" w14:paraId="5C5FAF2F" w14:textId="77777777" w:rsidTr="00F246EC">
        <w:trPr>
          <w:cantSplit/>
          <w:trHeight w:val="753"/>
          <w:jc w:val="center"/>
        </w:trPr>
        <w:tc>
          <w:tcPr>
            <w:tcW w:w="13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AD8" w14:textId="77777777" w:rsidR="00756B62" w:rsidRDefault="00756B62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062C5E" w14:textId="77777777" w:rsidR="00F246EC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E0DB35" w14:textId="77777777" w:rsidR="00F246EC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46378E" w14:textId="77777777" w:rsidR="00F246EC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CDF802" w14:textId="77777777" w:rsidR="00F246EC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B05220" w14:textId="77777777" w:rsidR="00F246EC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4B5098" w14:textId="77777777" w:rsidR="00F246EC" w:rsidRPr="004C7CE6" w:rsidRDefault="00F246EC" w:rsidP="00F246EC">
            <w:pPr>
              <w:keepNext/>
              <w:keepLines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2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1"/>
        <w:gridCol w:w="1433"/>
        <w:gridCol w:w="708"/>
        <w:gridCol w:w="426"/>
        <w:gridCol w:w="708"/>
        <w:gridCol w:w="851"/>
        <w:gridCol w:w="141"/>
        <w:gridCol w:w="568"/>
        <w:gridCol w:w="141"/>
        <w:gridCol w:w="709"/>
        <w:gridCol w:w="709"/>
        <w:gridCol w:w="142"/>
        <w:gridCol w:w="495"/>
        <w:gridCol w:w="355"/>
        <w:gridCol w:w="1418"/>
        <w:gridCol w:w="708"/>
        <w:gridCol w:w="709"/>
        <w:gridCol w:w="1276"/>
        <w:gridCol w:w="850"/>
      </w:tblGrid>
      <w:tr w:rsidR="00512630" w:rsidRPr="00AF3077" w14:paraId="22FF4D63" w14:textId="77777777" w:rsidTr="00045E0D">
        <w:trPr>
          <w:trHeight w:val="278"/>
        </w:trPr>
        <w:tc>
          <w:tcPr>
            <w:tcW w:w="13608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1EBC5"/>
            <w:vAlign w:val="center"/>
          </w:tcPr>
          <w:p w14:paraId="5DD0815A" w14:textId="77777777" w:rsidR="00512630" w:rsidRPr="00AF3077" w:rsidRDefault="00512630" w:rsidP="00CA760D">
            <w:pPr>
              <w:keepNext/>
              <w:keepLines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PART TWO: Temperature Deviation</w:t>
            </w:r>
          </w:p>
        </w:tc>
      </w:tr>
      <w:tr w:rsidR="00512CCC" w:rsidRPr="00AF3077" w14:paraId="21794D35" w14:textId="77777777" w:rsidTr="00045E0D">
        <w:tc>
          <w:tcPr>
            <w:tcW w:w="3402" w:type="dxa"/>
            <w:gridSpan w:val="3"/>
            <w:vMerge w:val="restart"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374893D3" w14:textId="77777777" w:rsidR="00512630" w:rsidRPr="00AF3077" w:rsidRDefault="00512630" w:rsidP="00CA760D">
            <w:pPr>
              <w:keepNext/>
              <w:keepLines/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Specify Recorded Temperature(s) Excursion and the duration  </w:t>
            </w:r>
          </w:p>
        </w:tc>
        <w:tc>
          <w:tcPr>
            <w:tcW w:w="2835" w:type="dxa"/>
            <w:gridSpan w:val="6"/>
            <w:tcBorders>
              <w:bottom w:val="nil"/>
            </w:tcBorders>
            <w:shd w:val="clear" w:color="auto" w:fill="FBF9EE"/>
            <w:vAlign w:val="center"/>
          </w:tcPr>
          <w:p w14:paraId="765BDCB7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Min Temperature Recorded: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D2F5B3B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shd w:val="clear" w:color="auto" w:fill="FBF9EE"/>
            <w:vAlign w:val="center"/>
          </w:tcPr>
          <w:p w14:paraId="5CCBBEEC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°C</w:t>
            </w:r>
          </w:p>
        </w:tc>
        <w:tc>
          <w:tcPr>
            <w:tcW w:w="2835" w:type="dxa"/>
            <w:gridSpan w:val="3"/>
            <w:shd w:val="clear" w:color="auto" w:fill="FBF9EE"/>
            <w:vAlign w:val="center"/>
          </w:tcPr>
          <w:p w14:paraId="0F68516F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Max Temperature Recorded: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08BFCE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BF9EE"/>
            <w:vAlign w:val="center"/>
          </w:tcPr>
          <w:p w14:paraId="5AB30951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°C</w:t>
            </w:r>
          </w:p>
        </w:tc>
      </w:tr>
      <w:tr w:rsidR="00512630" w:rsidRPr="00AF3077" w14:paraId="75D8BF8A" w14:textId="77777777" w:rsidTr="00045E0D">
        <w:tc>
          <w:tcPr>
            <w:tcW w:w="3402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BF9EE"/>
            <w:vAlign w:val="center"/>
          </w:tcPr>
          <w:p w14:paraId="4593A97E" w14:textId="77777777" w:rsidR="00512630" w:rsidRPr="004C7CE6" w:rsidRDefault="00512630" w:rsidP="00CA760D">
            <w:pPr>
              <w:keepNext/>
              <w:keepLines/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bottom w:val="nil"/>
            </w:tcBorders>
            <w:shd w:val="clear" w:color="auto" w:fill="FBF9EE"/>
            <w:vAlign w:val="center"/>
          </w:tcPr>
          <w:p w14:paraId="4CDA2C4D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Duration below lower limit: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8E26488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BF9EE"/>
            <w:vAlign w:val="center"/>
          </w:tcPr>
          <w:p w14:paraId="50379816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proofErr w:type="spellStart"/>
            <w:r w:rsidRPr="004C7CE6">
              <w:rPr>
                <w:rFonts w:ascii="Arial" w:eastAsia="Arial" w:hAnsi="Arial" w:cs="Arial"/>
                <w:sz w:val="20"/>
                <w:szCs w:val="20"/>
              </w:rPr>
              <w:t>hh:mm</w:t>
            </w:r>
            <w:proofErr w:type="spellEnd"/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BF9EE"/>
            <w:vAlign w:val="center"/>
          </w:tcPr>
          <w:p w14:paraId="7FD2664B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Duration above upper limit: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5AB5770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FBF9EE"/>
            <w:vAlign w:val="center"/>
          </w:tcPr>
          <w:p w14:paraId="594637D5" w14:textId="77777777" w:rsidR="00512630" w:rsidRPr="00AF3077" w:rsidRDefault="00512630" w:rsidP="00CA760D">
            <w:pPr>
              <w:keepNext/>
              <w:keepLines/>
              <w:widowControl w:val="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C7CE6">
              <w:rPr>
                <w:rFonts w:ascii="Arial" w:eastAsia="Arial" w:hAnsi="Arial" w:cs="Arial"/>
                <w:sz w:val="20"/>
                <w:szCs w:val="20"/>
              </w:rPr>
              <w:t>hh:mm</w:t>
            </w:r>
            <w:proofErr w:type="spellEnd"/>
          </w:p>
        </w:tc>
      </w:tr>
      <w:tr w:rsidR="00512630" w:rsidRPr="00AF3077" w14:paraId="7A2963B1" w14:textId="77777777" w:rsidTr="00045E0D">
        <w:trPr>
          <w:trHeight w:val="278"/>
        </w:trPr>
        <w:tc>
          <w:tcPr>
            <w:tcW w:w="552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9EE"/>
            <w:vAlign w:val="center"/>
          </w:tcPr>
          <w:p w14:paraId="1739172F" w14:textId="77777777" w:rsidR="00512630" w:rsidRPr="006C7971" w:rsidRDefault="00175405" w:rsidP="00CA760D">
            <w:pPr>
              <w:keepNext/>
              <w:keepLines/>
              <w:widowControl w:val="0"/>
              <w:spacing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 the concerned I</w:t>
            </w:r>
            <w:r w:rsidR="00512630" w:rsidRPr="004C7CE6">
              <w:rPr>
                <w:rFonts w:ascii="Arial" w:eastAsia="Arial" w:hAnsi="Arial" w:cs="Arial"/>
                <w:sz w:val="20"/>
                <w:szCs w:val="20"/>
              </w:rPr>
              <w:t>P have a temperature deviation before?</w:t>
            </w:r>
          </w:p>
        </w:tc>
        <w:tc>
          <w:tcPr>
            <w:tcW w:w="2764" w:type="dxa"/>
            <w:gridSpan w:val="6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B17E8" w14:textId="77777777" w:rsidR="00512630" w:rsidRPr="004C7CE6" w:rsidRDefault="00512630" w:rsidP="00CA760D">
            <w:pPr>
              <w:keepNext/>
              <w:keepLines/>
              <w:widowControl w:val="0"/>
              <w:ind w:right="-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207743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A10CABD" w14:textId="77777777" w:rsidR="00512630" w:rsidRPr="006C7971" w:rsidRDefault="00512630" w:rsidP="00CA760D">
            <w:pPr>
              <w:keepNext/>
              <w:keepLines/>
              <w:widowControl w:val="0"/>
              <w:spacing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(Add details in Description section)</w:t>
            </w:r>
          </w:p>
        </w:tc>
        <w:tc>
          <w:tcPr>
            <w:tcW w:w="2481" w:type="dxa"/>
            <w:gridSpan w:val="3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E9BFD" w14:textId="77777777" w:rsidR="00512630" w:rsidRPr="006C7971" w:rsidRDefault="00512630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9116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2FEE4" w14:textId="77777777" w:rsidR="00512630" w:rsidRPr="00AF3077" w:rsidRDefault="00512630" w:rsidP="00CA760D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Unknown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24692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2630" w:rsidRPr="00AF3077" w14:paraId="4360C8A4" w14:textId="77777777" w:rsidTr="00045E0D">
        <w:trPr>
          <w:trHeight w:val="278"/>
        </w:trPr>
        <w:tc>
          <w:tcPr>
            <w:tcW w:w="10773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9EE"/>
            <w:vAlign w:val="center"/>
          </w:tcPr>
          <w:p w14:paraId="20E268AD" w14:textId="77777777" w:rsidR="00512630" w:rsidRPr="00AF3077" w:rsidRDefault="00512630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C7971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FA5C04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6C7971">
              <w:rPr>
                <w:rFonts w:ascii="Arial" w:hAnsi="Arial" w:cs="Arial"/>
                <w:sz w:val="20"/>
                <w:szCs w:val="20"/>
              </w:rPr>
              <w:t xml:space="preserve"> deviation type from the options listed below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BF9EE"/>
            <w:vAlign w:val="center"/>
          </w:tcPr>
          <w:p w14:paraId="28D67390" w14:textId="77777777" w:rsidR="00512630" w:rsidRPr="00AF3077" w:rsidRDefault="00512630" w:rsidP="00CA760D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077">
              <w:rPr>
                <w:rFonts w:ascii="Arial" w:eastAsia="Arial" w:hAnsi="Arial" w:cs="Arial"/>
                <w:sz w:val="20"/>
                <w:szCs w:val="20"/>
              </w:rPr>
              <w:t xml:space="preserve">Action by Roche Representative </w:t>
            </w:r>
          </w:p>
          <w:p w14:paraId="461C366D" w14:textId="77777777" w:rsidR="00512630" w:rsidRPr="00AF3077" w:rsidRDefault="00512630" w:rsidP="00CA760D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077">
              <w:rPr>
                <w:rFonts w:ascii="Arial" w:eastAsia="Arial" w:hAnsi="Arial" w:cs="Arial"/>
                <w:sz w:val="20"/>
                <w:szCs w:val="20"/>
              </w:rPr>
              <w:t>(i.e. CRA, Depot)</w:t>
            </w:r>
          </w:p>
        </w:tc>
      </w:tr>
      <w:tr w:rsidR="00E96DE9" w:rsidRPr="00AF3077" w14:paraId="3F4FAA0B" w14:textId="77777777" w:rsidTr="00045E0D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F9EE"/>
            <w:vAlign w:val="center"/>
          </w:tcPr>
          <w:p w14:paraId="72FE1BA2" w14:textId="77777777" w:rsidR="00E96DE9" w:rsidRPr="00AF3077" w:rsidRDefault="00E96DE9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12CCC">
              <w:rPr>
                <w:rFonts w:ascii="Arial" w:eastAsia="Arial" w:hAnsi="Arial" w:cs="Arial"/>
                <w:b/>
                <w:sz w:val="20"/>
                <w:szCs w:val="20"/>
              </w:rPr>
              <w:t>Site Deviations</w:t>
            </w:r>
            <w:r w:rsidRPr="00AF3077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512CCC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Study product</w:t>
            </w:r>
            <w:r w:rsidRPr="00512CCC">
              <w:rPr>
                <w:rFonts w:ascii="Arial" w:eastAsia="Arial" w:hAnsi="Arial" w:cs="Arial"/>
                <w:i/>
                <w:sz w:val="16"/>
                <w:szCs w:val="16"/>
              </w:rPr>
              <w:t xml:space="preserve"> stored at site)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0D0" w14:textId="77777777" w:rsidR="00E96DE9" w:rsidRDefault="00E96DE9" w:rsidP="00CA760D">
            <w:pPr>
              <w:keepNext/>
              <w:keepLines/>
              <w:widowControl w:val="0"/>
              <w:jc w:val="right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T °C</w:t>
            </w:r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→</w:t>
            </w:r>
          </w:p>
          <w:p w14:paraId="07CCB1E4" w14:textId="77777777" w:rsidR="00E96DE9" w:rsidRPr="00AF3077" w:rsidRDefault="00E96DE9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Storage condition ↓</w:t>
            </w:r>
          </w:p>
        </w:tc>
        <w:tc>
          <w:tcPr>
            <w:tcW w:w="708" w:type="dxa"/>
            <w:tcBorders>
              <w:top w:val="nil"/>
              <w:right w:val="dashed" w:sz="4" w:space="0" w:color="auto"/>
            </w:tcBorders>
          </w:tcPr>
          <w:p w14:paraId="52D11F64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&lt;0.5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3BAE1592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0.5 - 2</w:t>
            </w:r>
          </w:p>
        </w:tc>
        <w:tc>
          <w:tcPr>
            <w:tcW w:w="70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07E5E81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2 - 8</w:t>
            </w:r>
          </w:p>
        </w:tc>
        <w:tc>
          <w:tcPr>
            <w:tcW w:w="85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AFC33E3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8 - 15</w:t>
            </w:r>
          </w:p>
        </w:tc>
        <w:tc>
          <w:tcPr>
            <w:tcW w:w="851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85F47B5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15 - 20</w:t>
            </w:r>
          </w:p>
        </w:tc>
        <w:tc>
          <w:tcPr>
            <w:tcW w:w="85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A4EC617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20 - 25</w:t>
            </w:r>
          </w:p>
        </w:tc>
        <w:tc>
          <w:tcPr>
            <w:tcW w:w="141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B124A4D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25 - 30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</w:tcBorders>
          </w:tcPr>
          <w:p w14:paraId="37B96608" w14:textId="77777777" w:rsidR="00E96DE9" w:rsidRPr="00CA760D" w:rsidRDefault="00E96DE9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0D">
              <w:rPr>
                <w:rFonts w:ascii="Arial" w:hAnsi="Arial" w:cs="Arial"/>
                <w:sz w:val="20"/>
                <w:szCs w:val="20"/>
              </w:rPr>
              <w:t>&gt;30</w:t>
            </w: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shd w:val="clear" w:color="auto" w:fill="FBF9EE"/>
          </w:tcPr>
          <w:p w14:paraId="5E8C16B3" w14:textId="77777777" w:rsidR="00E96DE9" w:rsidRPr="00AF3077" w:rsidRDefault="00E96DE9" w:rsidP="00CA760D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D3C" w:rsidRPr="00AF3077" w14:paraId="38D3257F" w14:textId="77777777" w:rsidTr="00187BC8">
        <w:trPr>
          <w:trHeight w:val="711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6E3B39BE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nil"/>
            </w:tcBorders>
            <w:vAlign w:val="center"/>
          </w:tcPr>
          <w:p w14:paraId="71230E61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Refrigerated</w:t>
            </w:r>
          </w:p>
          <w:p w14:paraId="68EB8FDA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products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FFA9EB3" w14:textId="77777777" w:rsidR="00945D3C" w:rsidRPr="00AF3077" w:rsidRDefault="00945D3C" w:rsidP="00CA760D">
            <w:pPr>
              <w:keepNext/>
              <w:keepLines/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2°-8°C</w:t>
            </w:r>
          </w:p>
        </w:tc>
        <w:tc>
          <w:tcPr>
            <w:tcW w:w="708" w:type="dxa"/>
            <w:vMerge w:val="restart"/>
            <w:vAlign w:val="center"/>
          </w:tcPr>
          <w:p w14:paraId="3CA70036" w14:textId="77777777" w:rsidR="00945D3C" w:rsidRPr="009F4742" w:rsidRDefault="00914D33" w:rsidP="009F4742">
            <w:pPr>
              <w:keepNext/>
              <w:keepLines/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16"/>
                </w:rPr>
                <w:id w:val="14300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>
                  <w:rPr>
                    <w:rFonts w:ascii="MS Gothic" w:eastAsia="MS Gothic" w:hAnsi="MS Gothic" w:cs="Segoe UI Symbol" w:hint="eastAsia"/>
                    <w:sz w:val="18"/>
                    <w:szCs w:val="16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16"/>
              </w:rPr>
              <w:t xml:space="preserve"> B</w:t>
            </w:r>
          </w:p>
        </w:tc>
        <w:tc>
          <w:tcPr>
            <w:tcW w:w="851" w:type="dxa"/>
            <w:vMerge w:val="restart"/>
            <w:vAlign w:val="center"/>
          </w:tcPr>
          <w:p w14:paraId="6DBFE085" w14:textId="77777777" w:rsidR="00945D3C" w:rsidRPr="00E96DE9" w:rsidRDefault="00914D33" w:rsidP="00945D3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1210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5154467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4BEE0772" w14:textId="77777777" w:rsidR="00945D3C" w:rsidRPr="00AF3077" w:rsidRDefault="00E85CCB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E33">
              <w:rPr>
                <w:rFonts w:ascii="Arial" w:hAnsi="Arial" w:cs="Arial"/>
                <w:sz w:val="20"/>
                <w:szCs w:val="20"/>
              </w:rPr>
              <w:t>≤</w:t>
            </w:r>
            <w:r w:rsidR="00945D3C" w:rsidRPr="00851E33">
              <w:rPr>
                <w:rFonts w:ascii="Arial" w:hAnsi="Arial" w:cs="Arial"/>
                <w:sz w:val="20"/>
                <w:szCs w:val="20"/>
              </w:rPr>
              <w:t>30min</w:t>
            </w:r>
            <w:r w:rsidR="00945D3C" w:rsidRPr="00AF307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13948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A</w:t>
            </w:r>
          </w:p>
          <w:p w14:paraId="05A08D24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 xml:space="preserve">&gt;30min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78080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1418" w:type="dxa"/>
            <w:vAlign w:val="center"/>
          </w:tcPr>
          <w:p w14:paraId="7B5340B1" w14:textId="77777777" w:rsidR="00945D3C" w:rsidRPr="006C7971" w:rsidRDefault="00914D33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18471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708" w:type="dxa"/>
            <w:vMerge w:val="restart"/>
            <w:vAlign w:val="center"/>
          </w:tcPr>
          <w:p w14:paraId="43E5C35B" w14:textId="77777777" w:rsidR="00945D3C" w:rsidRPr="006C7971" w:rsidRDefault="00914D33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10328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0845A0A" w14:textId="77777777" w:rsidR="00945D3C" w:rsidRPr="00CA760D" w:rsidRDefault="00945D3C" w:rsidP="00CA760D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A76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</w:t>
            </w:r>
          </w:p>
          <w:p w14:paraId="507F259F" w14:textId="77777777" w:rsidR="00945D3C" w:rsidRPr="00CA760D" w:rsidRDefault="00945D3C" w:rsidP="00E96DE9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right="-128" w:hanging="17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E96DE9">
              <w:rPr>
                <w:rFonts w:ascii="Arial" w:hAnsi="Arial" w:cs="Arial"/>
                <w:b/>
                <w:sz w:val="18"/>
                <w:szCs w:val="18"/>
              </w:rPr>
              <w:t>o need to report or file PD103 form</w:t>
            </w:r>
          </w:p>
        </w:tc>
      </w:tr>
      <w:tr w:rsidR="00945D3C" w:rsidRPr="00AF3077" w14:paraId="04B08314" w14:textId="77777777" w:rsidTr="00187BC8">
        <w:trPr>
          <w:trHeight w:val="706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17523FB9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nil"/>
              <w:right w:val="nil"/>
            </w:tcBorders>
            <w:vAlign w:val="center"/>
          </w:tcPr>
          <w:p w14:paraId="496353BB" w14:textId="77777777" w:rsidR="00945D3C" w:rsidRPr="00AF3077" w:rsidRDefault="00945D3C" w:rsidP="00CA760D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Ambient products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028FF744" w14:textId="77777777" w:rsidR="00945D3C" w:rsidRPr="00AF3077" w:rsidRDefault="00945D3C" w:rsidP="00CA760D">
            <w:pPr>
              <w:keepNext/>
              <w:keepLines/>
              <w:widowControl w:val="0"/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F3077">
              <w:rPr>
                <w:rFonts w:ascii="Arial" w:hAnsi="Arial" w:cs="Arial"/>
                <w:color w:val="000000"/>
                <w:sz w:val="20"/>
                <w:szCs w:val="20"/>
              </w:rPr>
              <w:t>2°-25°C</w:t>
            </w:r>
          </w:p>
        </w:tc>
        <w:tc>
          <w:tcPr>
            <w:tcW w:w="708" w:type="dxa"/>
            <w:vMerge/>
            <w:vAlign w:val="center"/>
          </w:tcPr>
          <w:p w14:paraId="680DA65F" w14:textId="77777777" w:rsidR="00945D3C" w:rsidRPr="006C7971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EB46CF8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14:paraId="1AC54A80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C7D343" w14:textId="77777777" w:rsidR="00945D3C" w:rsidRPr="00AF3077" w:rsidRDefault="00E85CCB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E33">
              <w:rPr>
                <w:rFonts w:ascii="Arial" w:hAnsi="Arial" w:cs="Arial"/>
                <w:sz w:val="20"/>
                <w:szCs w:val="20"/>
              </w:rPr>
              <w:t>≤</w:t>
            </w:r>
            <w:r w:rsidR="00945D3C" w:rsidRPr="00851E33">
              <w:rPr>
                <w:rFonts w:ascii="Arial" w:hAnsi="Arial" w:cs="Arial"/>
                <w:sz w:val="20"/>
                <w:szCs w:val="20"/>
              </w:rPr>
              <w:t>30min</w:t>
            </w:r>
            <w:r w:rsidR="00945D3C" w:rsidRPr="00AF307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36356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A</w:t>
            </w:r>
          </w:p>
          <w:p w14:paraId="1600851D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 xml:space="preserve">&gt;30min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7745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708" w:type="dxa"/>
            <w:vMerge/>
            <w:vAlign w:val="center"/>
          </w:tcPr>
          <w:p w14:paraId="2CFF5FDC" w14:textId="77777777" w:rsidR="00945D3C" w:rsidRPr="006C7971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C0D48D9" w14:textId="77777777" w:rsidR="00945D3C" w:rsidRPr="00E96DE9" w:rsidRDefault="00945D3C" w:rsidP="00E96DE9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right="-128" w:hanging="17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5D3C" w:rsidRPr="00AF3077" w14:paraId="0A7741FE" w14:textId="77777777" w:rsidTr="009F4742">
        <w:trPr>
          <w:trHeight w:val="440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02A14C5E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right w:val="nil"/>
            </w:tcBorders>
            <w:vAlign w:val="center"/>
          </w:tcPr>
          <w:p w14:paraId="00FB6B2C" w14:textId="77777777" w:rsidR="00945D3C" w:rsidRPr="00AF3077" w:rsidRDefault="00945D3C" w:rsidP="00CA760D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484B333B" w14:textId="77777777" w:rsidR="00945D3C" w:rsidRPr="00AF3077" w:rsidRDefault="00945D3C" w:rsidP="00CA760D">
            <w:pPr>
              <w:keepNext/>
              <w:keepLines/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2°-30°C</w:t>
            </w:r>
          </w:p>
        </w:tc>
        <w:tc>
          <w:tcPr>
            <w:tcW w:w="708" w:type="dxa"/>
            <w:vMerge/>
            <w:vAlign w:val="center"/>
          </w:tcPr>
          <w:p w14:paraId="07F92A69" w14:textId="77777777" w:rsidR="00945D3C" w:rsidRPr="00AF3077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CDCA58E" w14:textId="77777777" w:rsidR="00945D3C" w:rsidRDefault="00945D3C" w:rsidP="00CA760D">
            <w:pPr>
              <w:keepNext/>
              <w:keepLines/>
              <w:widowControl w:val="0"/>
              <w:jc w:val="center"/>
              <w:rPr>
                <w:rFonts w:ascii="Segoe UI Symbol" w:eastAsia="Arial" w:hAnsi="Segoe UI Symbol" w:cs="Segoe UI Symbol"/>
                <w:sz w:val="18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82741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496CD65" w14:textId="77777777" w:rsidR="00945D3C" w:rsidRPr="00AF3077" w:rsidRDefault="00945D3C" w:rsidP="00CA760D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525AEE" w14:textId="77777777" w:rsidR="00945D3C" w:rsidRPr="00CA760D" w:rsidRDefault="00945D3C" w:rsidP="00CA760D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D3C" w:rsidRPr="00AF3077" w14:paraId="1FF1B0EE" w14:textId="77777777" w:rsidTr="00187BC8">
        <w:trPr>
          <w:trHeight w:val="440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1C2B658C" w14:textId="77777777" w:rsidR="00945D3C" w:rsidRPr="00AF3077" w:rsidRDefault="00945D3C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right w:val="nil"/>
            </w:tcBorders>
            <w:vAlign w:val="center"/>
          </w:tcPr>
          <w:p w14:paraId="47E36F25" w14:textId="77777777" w:rsidR="00945D3C" w:rsidRPr="00AF3077" w:rsidRDefault="00945D3C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7B2BBC9F" w14:textId="77777777" w:rsidR="00945D3C" w:rsidRPr="00AF3077" w:rsidRDefault="00945D3C" w:rsidP="00E96DE9">
            <w:pPr>
              <w:keepNext/>
              <w:keepLines/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15°-30°C</w:t>
            </w:r>
          </w:p>
        </w:tc>
        <w:tc>
          <w:tcPr>
            <w:tcW w:w="708" w:type="dxa"/>
            <w:vMerge/>
            <w:vAlign w:val="center"/>
          </w:tcPr>
          <w:p w14:paraId="57F02C53" w14:textId="77777777" w:rsidR="00945D3C" w:rsidRPr="00AF3077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16311" w14:textId="77777777" w:rsidR="00945D3C" w:rsidRPr="009F4742" w:rsidRDefault="00914D33" w:rsidP="009F4742">
            <w:pPr>
              <w:keepNext/>
              <w:keepLines/>
              <w:widowControl w:val="0"/>
              <w:jc w:val="center"/>
              <w:rPr>
                <w:rFonts w:ascii="Segoe UI Symbol" w:eastAsia="Arial" w:hAnsi="Segoe UI Symbol" w:cs="Segoe UI Symbol"/>
                <w:sz w:val="18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1589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3C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240C4" w14:textId="77777777" w:rsidR="00945D3C" w:rsidRPr="00AF3077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B84E2" w14:textId="77777777" w:rsidR="00945D3C" w:rsidRPr="00AF3077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45983B" w14:textId="77777777" w:rsidR="00945D3C" w:rsidRPr="00AF3077" w:rsidRDefault="00945D3C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8EE103C" w14:textId="77777777" w:rsidR="00945D3C" w:rsidRPr="00CA760D" w:rsidRDefault="00945D3C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BC8" w:rsidRPr="00AF3077" w14:paraId="1A5FBCEF" w14:textId="77777777" w:rsidTr="00187BC8">
        <w:trPr>
          <w:trHeight w:val="587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161D59DA" w14:textId="77777777" w:rsidR="00187BC8" w:rsidRPr="00AF3077" w:rsidRDefault="00187BC8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right w:val="nil"/>
            </w:tcBorders>
            <w:vAlign w:val="center"/>
          </w:tcPr>
          <w:p w14:paraId="7F0CCD4B" w14:textId="77777777" w:rsidR="00187BC8" w:rsidRPr="00AF3077" w:rsidRDefault="00187BC8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92CB2EE" w14:textId="77777777" w:rsidR="00187BC8" w:rsidRPr="00AF3077" w:rsidRDefault="00187BC8" w:rsidP="00E96DE9">
            <w:pPr>
              <w:keepNext/>
              <w:keepLines/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15°-25°C</w:t>
            </w:r>
          </w:p>
        </w:tc>
        <w:tc>
          <w:tcPr>
            <w:tcW w:w="708" w:type="dxa"/>
            <w:vMerge/>
            <w:vAlign w:val="center"/>
          </w:tcPr>
          <w:p w14:paraId="32D91187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2434E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CEA51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5FD3E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2108DE" w14:textId="77777777" w:rsidR="00187BC8" w:rsidRPr="00AF3077" w:rsidRDefault="00E85CCB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E33">
              <w:rPr>
                <w:rFonts w:ascii="Arial" w:hAnsi="Arial" w:cs="Arial"/>
                <w:sz w:val="20"/>
                <w:szCs w:val="20"/>
              </w:rPr>
              <w:t>≤</w:t>
            </w:r>
            <w:r w:rsidR="00187BC8" w:rsidRPr="00851E33">
              <w:rPr>
                <w:rFonts w:ascii="Arial" w:hAnsi="Arial" w:cs="Arial"/>
                <w:sz w:val="20"/>
                <w:szCs w:val="20"/>
              </w:rPr>
              <w:t>30min</w:t>
            </w:r>
            <w:r w:rsidR="00187BC8" w:rsidRPr="00AF307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2687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BC8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187BC8" w:rsidRPr="00CA760D">
              <w:rPr>
                <w:rFonts w:ascii="Arial" w:hAnsi="Arial" w:cs="Arial"/>
                <w:b/>
                <w:sz w:val="18"/>
                <w:szCs w:val="20"/>
              </w:rPr>
              <w:t xml:space="preserve"> A</w:t>
            </w:r>
          </w:p>
          <w:p w14:paraId="5A5E0237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 xml:space="preserve">&gt;30min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4317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708" w:type="dxa"/>
            <w:vMerge/>
            <w:vAlign w:val="center"/>
          </w:tcPr>
          <w:p w14:paraId="6387E274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F075A3F" w14:textId="77777777" w:rsidR="00187BC8" w:rsidRPr="00E96DE9" w:rsidRDefault="00187BC8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E96D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</w:t>
            </w:r>
          </w:p>
          <w:p w14:paraId="081E287D" w14:textId="77777777" w:rsidR="00187BC8" w:rsidRPr="00E96DE9" w:rsidRDefault="00187BC8" w:rsidP="00E96DE9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right="-128" w:hanging="177"/>
              <w:rPr>
                <w:rFonts w:ascii="Arial" w:hAnsi="Arial" w:cs="Arial"/>
                <w:sz w:val="18"/>
                <w:szCs w:val="18"/>
              </w:rPr>
            </w:pPr>
            <w:r w:rsidRPr="00E96DE9">
              <w:rPr>
                <w:rFonts w:ascii="Arial" w:hAnsi="Arial" w:cs="Arial"/>
                <w:sz w:val="18"/>
                <w:szCs w:val="18"/>
              </w:rPr>
              <w:t xml:space="preserve">Complete and send form to PTQ for assessment (global.imp-tempdev@roche.com) </w:t>
            </w:r>
          </w:p>
          <w:p w14:paraId="0803F1CB" w14:textId="77777777" w:rsidR="00187BC8" w:rsidRPr="00E96DE9" w:rsidRDefault="00187BC8" w:rsidP="00E96DE9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right="-128" w:hanging="177"/>
              <w:rPr>
                <w:rFonts w:ascii="Arial" w:hAnsi="Arial" w:cs="Arial"/>
                <w:sz w:val="18"/>
                <w:szCs w:val="18"/>
              </w:rPr>
            </w:pPr>
            <w:r w:rsidRPr="00E96DE9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E96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6DE9">
              <w:rPr>
                <w:rFonts w:ascii="Arial" w:hAnsi="Arial" w:cs="Arial"/>
                <w:b/>
                <w:sz w:val="18"/>
                <w:szCs w:val="18"/>
              </w:rPr>
              <w:t>cc</w:t>
            </w:r>
            <w:r w:rsidRPr="00E96DE9">
              <w:rPr>
                <w:rFonts w:ascii="Arial" w:hAnsi="Arial" w:cs="Arial"/>
                <w:sz w:val="18"/>
                <w:szCs w:val="18"/>
              </w:rPr>
              <w:t>: Local/Lead Study Responsible.</w:t>
            </w:r>
          </w:p>
        </w:tc>
      </w:tr>
      <w:tr w:rsidR="00187BC8" w:rsidRPr="00AF3077" w14:paraId="45A1FB12" w14:textId="77777777" w:rsidTr="00187BC8">
        <w:trPr>
          <w:trHeight w:val="836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65DFDB8A" w14:textId="77777777" w:rsidR="00187BC8" w:rsidRPr="00AF3077" w:rsidRDefault="00187BC8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right w:val="nil"/>
            </w:tcBorders>
            <w:vAlign w:val="center"/>
          </w:tcPr>
          <w:p w14:paraId="57F6183F" w14:textId="77777777" w:rsidR="00187BC8" w:rsidRPr="00AF3077" w:rsidRDefault="00187BC8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70CFDEF" w14:textId="77777777" w:rsidR="00187BC8" w:rsidRPr="00AF3077" w:rsidRDefault="00187BC8" w:rsidP="00E96DE9">
            <w:pPr>
              <w:keepNext/>
              <w:keepLines/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20°-25°C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8767384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9EA" w14:textId="77777777" w:rsidR="00187BC8" w:rsidRPr="006C7971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8C42" w14:textId="77777777" w:rsidR="00187BC8" w:rsidRPr="00AF3077" w:rsidRDefault="00E85CCB" w:rsidP="00187BC8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E33">
              <w:rPr>
                <w:rFonts w:ascii="Arial" w:hAnsi="Arial" w:cs="Arial"/>
                <w:sz w:val="20"/>
                <w:szCs w:val="20"/>
              </w:rPr>
              <w:t>≤</w:t>
            </w:r>
            <w:r w:rsidR="00187BC8" w:rsidRPr="00851E33">
              <w:rPr>
                <w:rFonts w:ascii="Arial" w:hAnsi="Arial" w:cs="Arial"/>
                <w:sz w:val="20"/>
                <w:szCs w:val="20"/>
              </w:rPr>
              <w:t>30min</w:t>
            </w:r>
            <w:r w:rsidR="00187BC8" w:rsidRPr="00AF307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1340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BC8"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187BC8" w:rsidRPr="00CA760D">
              <w:rPr>
                <w:rFonts w:ascii="Arial" w:hAnsi="Arial" w:cs="Arial"/>
                <w:b/>
                <w:sz w:val="18"/>
                <w:szCs w:val="20"/>
              </w:rPr>
              <w:t xml:space="preserve"> A</w:t>
            </w:r>
          </w:p>
          <w:p w14:paraId="2A1686EF" w14:textId="77777777" w:rsidR="00187BC8" w:rsidRPr="006C7971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 xml:space="preserve">&gt;30min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69443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760D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35930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BC16286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4ED9196" w14:textId="77777777" w:rsidR="00187BC8" w:rsidRPr="00AF3077" w:rsidRDefault="00187BC8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8F6F857" w14:textId="77777777" w:rsidR="00187BC8" w:rsidRPr="00CA760D" w:rsidRDefault="00187BC8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96DE9" w:rsidRPr="00AF3077" w14:paraId="38762703" w14:textId="77777777" w:rsidTr="00045E0D">
        <w:trPr>
          <w:trHeight w:val="427"/>
        </w:trPr>
        <w:tc>
          <w:tcPr>
            <w:tcW w:w="1261" w:type="dxa"/>
            <w:vMerge/>
            <w:tcBorders>
              <w:left w:val="single" w:sz="4" w:space="0" w:color="auto"/>
            </w:tcBorders>
            <w:shd w:val="clear" w:color="auto" w:fill="FBF9EE"/>
            <w:vAlign w:val="center"/>
          </w:tcPr>
          <w:p w14:paraId="7229B6BB" w14:textId="77777777" w:rsidR="00E96DE9" w:rsidRPr="00AF3077" w:rsidRDefault="00E96DE9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455411EE" w14:textId="77777777" w:rsidR="00E96DE9" w:rsidRPr="00AF3077" w:rsidRDefault="00E96DE9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Frozen product</w:t>
            </w:r>
          </w:p>
        </w:tc>
        <w:tc>
          <w:tcPr>
            <w:tcW w:w="6945" w:type="dxa"/>
            <w:gridSpan w:val="12"/>
            <w:vAlign w:val="center"/>
          </w:tcPr>
          <w:p w14:paraId="4540A3D0" w14:textId="77777777" w:rsidR="00E96DE9" w:rsidRPr="00AF3077" w:rsidRDefault="00E96DE9" w:rsidP="00E96DE9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For all deviations outside of required conditions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Arial" w:hAnsi="Segoe UI Symbol" w:cs="Segoe UI Symbol"/>
                  <w:sz w:val="18"/>
                  <w:szCs w:val="20"/>
                </w:rPr>
                <w:id w:val="-13836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742">
                  <w:rPr>
                    <w:rFonts w:ascii="MS Gothic" w:eastAsia="MS Gothic" w:hAnsi="MS Gothic" w:cs="Segoe UI Symbol" w:hint="eastAsia"/>
                    <w:sz w:val="18"/>
                    <w:szCs w:val="20"/>
                  </w:rPr>
                  <w:t>☐</w:t>
                </w:r>
              </w:sdtContent>
            </w:sdt>
            <w:r w:rsidR="009F4742" w:rsidRPr="00CA760D">
              <w:rPr>
                <w:rFonts w:ascii="Arial" w:hAnsi="Arial" w:cs="Arial"/>
                <w:b/>
                <w:sz w:val="18"/>
                <w:szCs w:val="20"/>
              </w:rPr>
              <w:t xml:space="preserve"> B</w:t>
            </w: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BD93FEC" w14:textId="77777777" w:rsidR="00E96DE9" w:rsidRPr="00AF3077" w:rsidRDefault="00E96DE9" w:rsidP="00E96DE9">
            <w:pPr>
              <w:keepNext/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9" w:rsidRPr="00AF3077" w14:paraId="66C6AA3D" w14:textId="77777777" w:rsidTr="00045E0D"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F9EE"/>
            <w:vAlign w:val="center"/>
          </w:tcPr>
          <w:p w14:paraId="27C3759C" w14:textId="77777777" w:rsidR="00E96DE9" w:rsidRPr="004C7CE6" w:rsidRDefault="00E96DE9" w:rsidP="00E96DE9">
            <w:pPr>
              <w:keepNext/>
              <w:keepLines/>
              <w:widowControl w:val="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 w:rsidRPr="00512CCC">
              <w:rPr>
                <w:rFonts w:ascii="Arial" w:eastAsia="Arial" w:hAnsi="Arial" w:cs="Arial"/>
                <w:b/>
                <w:sz w:val="20"/>
                <w:szCs w:val="20"/>
              </w:rPr>
              <w:t>Depot Deviations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20"/>
              </w:rPr>
              <w:t>Study product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 xml:space="preserve"> Stored at Depot)</w:t>
            </w:r>
          </w:p>
        </w:tc>
        <w:tc>
          <w:tcPr>
            <w:tcW w:w="8804" w:type="dxa"/>
            <w:gridSpan w:val="14"/>
            <w:tcBorders>
              <w:bottom w:val="single" w:sz="4" w:space="0" w:color="auto"/>
            </w:tcBorders>
            <w:vAlign w:val="center"/>
          </w:tcPr>
          <w:p w14:paraId="10839B25" w14:textId="77777777" w:rsidR="00E96DE9" w:rsidRPr="000D045C" w:rsidRDefault="00E96DE9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For All temperature Excursions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23E39A22" w14:textId="77777777" w:rsidR="00E96DE9" w:rsidRPr="00C2014E" w:rsidRDefault="00914D33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0805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E9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45D3C"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CCF6" w14:textId="77777777" w:rsidR="00E96DE9" w:rsidRPr="00CA760D" w:rsidRDefault="00E96DE9" w:rsidP="00E96DE9">
            <w:pPr>
              <w:keepNext/>
              <w:keepLines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178"/>
              <w:rPr>
                <w:rFonts w:ascii="Arial" w:eastAsia="Arial" w:hAnsi="Arial" w:cs="Arial"/>
                <w:color w:val="000000"/>
                <w:sz w:val="18"/>
                <w:szCs w:val="20"/>
                <w:lang w:eastAsia="en-US"/>
              </w:rPr>
            </w:pPr>
            <w:r w:rsidRPr="00CA760D">
              <w:rPr>
                <w:rFonts w:ascii="Arial" w:eastAsia="Arial" w:hAnsi="Arial" w:cs="Arial"/>
                <w:color w:val="000000"/>
                <w:sz w:val="18"/>
                <w:szCs w:val="20"/>
                <w:lang w:eastAsia="en-US"/>
              </w:rPr>
              <w:t>Complete and send form to PTQ for assessment (</w:t>
            </w:r>
            <w:r w:rsidRPr="00CA760D">
              <w:rPr>
                <w:rFonts w:ascii="Arial" w:eastAsia="Arial" w:hAnsi="Arial" w:cs="Arial"/>
                <w:i/>
                <w:color w:val="0563C1"/>
                <w:sz w:val="18"/>
                <w:szCs w:val="20"/>
                <w:lang w:eastAsia="en-US"/>
              </w:rPr>
              <w:t>global.imp-tempdev@roche.com</w:t>
            </w:r>
            <w:r w:rsidRPr="00CA760D">
              <w:rPr>
                <w:rFonts w:ascii="Arial" w:eastAsia="Arial" w:hAnsi="Arial" w:cs="Arial"/>
                <w:color w:val="000000"/>
                <w:sz w:val="18"/>
                <w:szCs w:val="20"/>
                <w:lang w:eastAsia="en-US"/>
              </w:rPr>
              <w:t xml:space="preserve">) </w:t>
            </w:r>
          </w:p>
          <w:p w14:paraId="336FE591" w14:textId="77777777" w:rsidR="00E96DE9" w:rsidRPr="004C7CE6" w:rsidRDefault="00E96DE9" w:rsidP="00E96DE9">
            <w:pPr>
              <w:keepNext/>
              <w:keepLines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17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A760D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AND cc</w:t>
            </w:r>
            <w:r w:rsidRPr="00E96DE9">
              <w:rPr>
                <w:rFonts w:ascii="Arial" w:eastAsia="Arial" w:hAnsi="Arial" w:cs="Arial"/>
                <w:color w:val="000000"/>
                <w:sz w:val="18"/>
                <w:szCs w:val="20"/>
              </w:rPr>
              <w:t>:</w:t>
            </w:r>
            <w:r w:rsidRPr="00CA760D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 Local/Lead Study Responsible.</w:t>
            </w:r>
          </w:p>
        </w:tc>
      </w:tr>
      <w:tr w:rsidR="00E96DE9" w:rsidRPr="00AF3077" w14:paraId="431BCEB0" w14:textId="77777777" w:rsidTr="00045E0D"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F9EE"/>
            <w:vAlign w:val="center"/>
          </w:tcPr>
          <w:p w14:paraId="6E7DD9B2" w14:textId="77777777" w:rsidR="00E96DE9" w:rsidRPr="004C7CE6" w:rsidRDefault="00E96DE9" w:rsidP="00E96DE9">
            <w:pPr>
              <w:keepNext/>
              <w:keepLines/>
              <w:widowControl w:val="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 w:rsidRPr="00512CCC">
              <w:rPr>
                <w:rFonts w:ascii="Arial" w:eastAsia="Arial" w:hAnsi="Arial" w:cs="Arial"/>
                <w:b/>
                <w:sz w:val="20"/>
                <w:szCs w:val="20"/>
              </w:rPr>
              <w:t>Shipping Deviations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(Deviations during shipment)</w:t>
            </w:r>
          </w:p>
        </w:tc>
        <w:tc>
          <w:tcPr>
            <w:tcW w:w="8804" w:type="dxa"/>
            <w:gridSpan w:val="14"/>
            <w:tcBorders>
              <w:bottom w:val="single" w:sz="4" w:space="0" w:color="auto"/>
            </w:tcBorders>
            <w:vAlign w:val="center"/>
          </w:tcPr>
          <w:p w14:paraId="6D158550" w14:textId="77777777" w:rsidR="00E96DE9" w:rsidRPr="000D045C" w:rsidRDefault="00E96DE9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3077">
              <w:rPr>
                <w:rFonts w:ascii="Arial" w:hAnsi="Arial" w:cs="Arial"/>
                <w:sz w:val="20"/>
                <w:szCs w:val="20"/>
              </w:rPr>
              <w:t>For All temperature Excursions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6DA82D72" w14:textId="77777777" w:rsidR="00E96DE9" w:rsidRPr="00C2014E" w:rsidRDefault="00914D33" w:rsidP="00E96DE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6972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E9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5D3C" w:rsidRPr="00CA76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45D3C">
              <w:rPr>
                <w:rFonts w:ascii="Arial" w:hAnsi="Arial" w:cs="Arial"/>
                <w:b/>
                <w:sz w:val="18"/>
                <w:szCs w:val="20"/>
              </w:rPr>
              <w:t>D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5118" w14:textId="77777777" w:rsidR="00E96DE9" w:rsidRPr="00CA760D" w:rsidRDefault="00E96DE9" w:rsidP="00E96DE9">
            <w:pPr>
              <w:keepNext/>
              <w:keepLines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17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760D">
              <w:rPr>
                <w:rFonts w:ascii="Arial" w:eastAsia="Arial" w:hAnsi="Arial" w:cs="Arial"/>
                <w:color w:val="000000"/>
                <w:sz w:val="18"/>
                <w:szCs w:val="18"/>
              </w:rPr>
              <w:t>Complete and Send form to PTQ for assessment (</w:t>
            </w:r>
            <w:r w:rsidRPr="00CA760D">
              <w:rPr>
                <w:rFonts w:ascii="Arial" w:eastAsia="Arial" w:hAnsi="Arial" w:cs="Arial"/>
                <w:i/>
                <w:color w:val="0563C1"/>
                <w:sz w:val="18"/>
                <w:szCs w:val="18"/>
              </w:rPr>
              <w:t>global.imp-tempdev@roche.com</w:t>
            </w:r>
            <w:r w:rsidRPr="00CA760D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14:paraId="3D07E81A" w14:textId="77777777" w:rsidR="00E96DE9" w:rsidRPr="00CA760D" w:rsidRDefault="00E96DE9" w:rsidP="00E96DE9">
            <w:pPr>
              <w:keepNext/>
              <w:keepLines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17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76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AND cc</w:t>
            </w:r>
            <w:r w:rsidRPr="00E96DE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 w:rsidRPr="00CA76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Local/Lead Study Responsible</w:t>
            </w:r>
          </w:p>
          <w:p w14:paraId="735FF3E0" w14:textId="77777777" w:rsidR="00E96DE9" w:rsidRPr="005A462A" w:rsidRDefault="00E96DE9" w:rsidP="00E96DE9">
            <w:pPr>
              <w:keepNext/>
              <w:keepLines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17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A76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AND cc</w:t>
            </w:r>
            <w:r w:rsidRPr="00E96DE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 w:rsidRPr="00CA76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Sending Depot</w:t>
            </w:r>
          </w:p>
        </w:tc>
      </w:tr>
    </w:tbl>
    <w:p w14:paraId="1CD50896" w14:textId="77777777" w:rsidR="00512630" w:rsidRDefault="00512630"/>
    <w:tbl>
      <w:tblPr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83"/>
        <w:gridCol w:w="851"/>
        <w:gridCol w:w="708"/>
        <w:gridCol w:w="3526"/>
        <w:gridCol w:w="825"/>
        <w:gridCol w:w="24"/>
        <w:gridCol w:w="708"/>
        <w:gridCol w:w="56"/>
        <w:gridCol w:w="2313"/>
        <w:gridCol w:w="38"/>
        <w:gridCol w:w="732"/>
        <w:gridCol w:w="117"/>
        <w:gridCol w:w="738"/>
      </w:tblGrid>
      <w:tr w:rsidR="00512630" w:rsidRPr="004C7CE6" w14:paraId="13D5259F" w14:textId="77777777" w:rsidTr="00C2014E">
        <w:trPr>
          <w:jc w:val="center"/>
        </w:trPr>
        <w:tc>
          <w:tcPr>
            <w:tcW w:w="13608" w:type="dxa"/>
            <w:gridSpan w:val="14"/>
            <w:tcBorders>
              <w:top w:val="single" w:sz="4" w:space="0" w:color="auto"/>
              <w:bottom w:val="single" w:sz="4" w:space="0" w:color="000000"/>
            </w:tcBorders>
            <w:shd w:val="clear" w:color="auto" w:fill="F1EBC5"/>
            <w:vAlign w:val="center"/>
          </w:tcPr>
          <w:p w14:paraId="33B72362" w14:textId="77777777" w:rsidR="00512630" w:rsidRPr="004C7CE6" w:rsidRDefault="00512630" w:rsidP="00CA760D">
            <w:pPr>
              <w:pageBreakBefore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PART THREE: Complaint</w:t>
            </w:r>
          </w:p>
        </w:tc>
      </w:tr>
      <w:tr w:rsidR="00512630" w:rsidRPr="004C7CE6" w14:paraId="201A9D4B" w14:textId="77777777" w:rsidTr="00E96DE9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7310EF05" w14:textId="77777777" w:rsidR="00512630" w:rsidRPr="004C7CE6" w:rsidRDefault="00512630" w:rsidP="00BB706F">
            <w:pPr>
              <w:ind w:right="-251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Patient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921222115"/>
              </w:sdtPr>
              <w:sdtEndPr/>
              <w:sdtContent/>
            </w:sdt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#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</w:t>
            </w:r>
            <w:r w:rsidRPr="004C7CE6">
              <w:rPr>
                <w:rFonts w:ascii="Arial" w:eastAsia="Arial" w:hAnsi="Arial" w:cs="Arial"/>
                <w:b/>
                <w:i/>
                <w:sz w:val="16"/>
                <w:szCs w:val="20"/>
              </w:rPr>
              <w:t>mandatory if applicable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0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7DBD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512630" w:rsidRPr="004C7CE6" w14:paraId="6ACD4DBA" w14:textId="77777777" w:rsidTr="00E96DE9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381113CC" w14:textId="77777777" w:rsidR="00512630" w:rsidRPr="004C7CE6" w:rsidRDefault="00512630" w:rsidP="00BB706F">
            <w:pPr>
              <w:ind w:right="-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Shipping box arrived with damage?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52E1" w14:textId="77777777" w:rsidR="00512630" w:rsidRPr="004C7CE6" w:rsidRDefault="00512630" w:rsidP="00BB706F">
            <w:p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5772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2614" w14:textId="77777777" w:rsidR="00512630" w:rsidRPr="004C7CE6" w:rsidRDefault="00512630" w:rsidP="00BB706F">
            <w:pPr>
              <w:ind w:right="-250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6916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2CD2AAC8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Patient kit outer packaging (e.g., carton box) arrived with damage?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7926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2583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6D03" w14:textId="77777777" w:rsidR="00512630" w:rsidRPr="004C7CE6" w:rsidRDefault="00512630" w:rsidP="00BB706F">
            <w:pPr>
              <w:ind w:right="-150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1510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2824ED80" w14:textId="77777777" w:rsidR="00512630" w:rsidRPr="004C7CE6" w:rsidRDefault="00512630" w:rsidP="00BB706F">
            <w:pPr>
              <w:ind w:right="-253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Sample available for return?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0013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9213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91B3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6263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2630" w:rsidRPr="004C7CE6" w14:paraId="2DA4D8B0" w14:textId="77777777" w:rsidTr="00E96DE9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612BC045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Pictures available?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FFE4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9276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C17" w14:textId="77777777" w:rsidR="00512630" w:rsidRPr="004C7CE6" w:rsidRDefault="00512630" w:rsidP="00BB706F">
            <w:pPr>
              <w:ind w:right="-132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6931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3A1AB52A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If 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take pictures of the complaint sample with (1) product, (2) batch numbers and (3) defect clearly visible.</w:t>
            </w:r>
          </w:p>
        </w:tc>
      </w:tr>
      <w:tr w:rsidR="00512630" w:rsidRPr="004C7CE6" w14:paraId="71A2DEED" w14:textId="77777777" w:rsidTr="00E96DE9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281995E8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Adverse Event (AE) or Serious Adverse Event (SAE) associated?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A112" w14:textId="77777777" w:rsidR="00512630" w:rsidRPr="004C7CE6" w:rsidRDefault="00512630" w:rsidP="00BB706F">
            <w:pPr>
              <w:ind w:left="-108" w:right="-534" w:firstLine="108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1183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2DCC" w14:textId="77777777" w:rsidR="00512630" w:rsidRPr="004C7CE6" w:rsidRDefault="00512630" w:rsidP="00BB706F">
            <w:pPr>
              <w:ind w:right="-254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72889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41B1A122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If 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: Add 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Individual Case Safety Report #: </w:t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>(e.g. local reference number (LRN), Adverse Event Report (AER) number, Safety Case number)(</w:t>
            </w:r>
            <w:r w:rsidRPr="004C7CE6">
              <w:rPr>
                <w:rFonts w:ascii="Arial" w:eastAsia="Arial" w:hAnsi="Arial" w:cs="Arial"/>
                <w:b/>
                <w:i/>
                <w:sz w:val="20"/>
                <w:szCs w:val="20"/>
              </w:rPr>
              <w:t>mandatory</w:t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6DC4" w14:textId="77777777" w:rsidR="00512630" w:rsidRPr="004C7CE6" w:rsidRDefault="00512630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512630" w:rsidRPr="004C7CE6" w14:paraId="4841BBDB" w14:textId="77777777" w:rsidTr="00C2014E">
        <w:trPr>
          <w:jc w:val="center"/>
        </w:trPr>
        <w:tc>
          <w:tcPr>
            <w:tcW w:w="1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  <w:vAlign w:val="center"/>
          </w:tcPr>
          <w:p w14:paraId="104F2B6D" w14:textId="77777777" w:rsidR="00512630" w:rsidRPr="004C7CE6" w:rsidRDefault="00512630" w:rsidP="00BB706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i/>
                <w:sz w:val="20"/>
                <w:szCs w:val="20"/>
              </w:rPr>
              <w:t>NOTE:</w:t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 xml:space="preserve"> Send completed form to (</w:t>
            </w:r>
            <w:r w:rsidRPr="001C4690">
              <w:rPr>
                <w:rFonts w:ascii="Arial" w:eastAsia="Arial" w:hAnsi="Arial" w:cs="Arial"/>
                <w:i/>
                <w:color w:val="0563C1"/>
                <w:sz w:val="20"/>
                <w:szCs w:val="20"/>
              </w:rPr>
              <w:t>kaiseraugst.global_impcomplaint_management@roche.com</w:t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 xml:space="preserve">) and </w:t>
            </w:r>
            <w:r w:rsidRPr="004C7CE6">
              <w:rPr>
                <w:rFonts w:ascii="Arial" w:eastAsia="Arial" w:hAnsi="Arial" w:cs="Arial"/>
                <w:b/>
                <w:i/>
                <w:sz w:val="20"/>
                <w:szCs w:val="20"/>
              </w:rPr>
              <w:t>CC</w:t>
            </w:r>
            <w:r w:rsidRPr="004C7CE6">
              <w:rPr>
                <w:rFonts w:ascii="Arial" w:eastAsia="Arial" w:hAnsi="Arial" w:cs="Arial"/>
                <w:i/>
                <w:sz w:val="20"/>
                <w:szCs w:val="20"/>
              </w:rPr>
              <w:t xml:space="preserve">: Local/Lead Study Responsible </w:t>
            </w:r>
          </w:p>
        </w:tc>
      </w:tr>
      <w:tr w:rsidR="00CD3F92" w:rsidRPr="004C7CE6" w14:paraId="5D201180" w14:textId="77777777" w:rsidTr="00C2014E">
        <w:trPr>
          <w:trHeight w:val="20"/>
          <w:jc w:val="center"/>
        </w:trPr>
        <w:tc>
          <w:tcPr>
            <w:tcW w:w="13608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F1EBC5"/>
          </w:tcPr>
          <w:p w14:paraId="1CD0906F" w14:textId="77777777" w:rsidR="00CD3F92" w:rsidRPr="004C7CE6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PART FOUR: 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Assessment                   </w:t>
            </w:r>
          </w:p>
          <w:p w14:paraId="0841BDEE" w14:textId="77777777" w:rsidR="00CD3F92" w:rsidRPr="004C7CE6" w:rsidRDefault="00CD3F92" w:rsidP="00512CCC">
            <w:pPr>
              <w:shd w:val="clear" w:color="auto" w:fill="F3EECD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All parts of this section (</w:t>
            </w:r>
            <w:r w:rsidR="00512C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="00512CC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>) are to be completed by PTQ as applicable</w:t>
            </w:r>
          </w:p>
        </w:tc>
      </w:tr>
      <w:tr w:rsidR="00CD3F92" w:rsidRPr="004C7CE6" w14:paraId="06DB27AB" w14:textId="77777777" w:rsidTr="00756B62">
        <w:trPr>
          <w:trHeight w:val="285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BF9EE"/>
          </w:tcPr>
          <w:p w14:paraId="324C44A0" w14:textId="77777777" w:rsidR="00CD3F92" w:rsidRPr="004C7CE6" w:rsidRDefault="00CD3F92" w:rsidP="00BB706F">
            <w:pPr>
              <w:ind w:right="-105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Has an Expert Statement been referred to?</w:t>
            </w:r>
          </w:p>
        </w:tc>
        <w:tc>
          <w:tcPr>
            <w:tcW w:w="6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F181E5" w14:textId="77777777" w:rsidR="00CD3F92" w:rsidRPr="004C7CE6" w:rsidRDefault="00CD3F92" w:rsidP="00CD3F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4258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CD3F92">
              <w:rPr>
                <w:rFonts w:ascii="Arial" w:eastAsia="Arial" w:hAnsi="Arial" w:cs="Arial"/>
                <w:i/>
                <w:sz w:val="20"/>
                <w:szCs w:val="20"/>
              </w:rPr>
              <w:t xml:space="preserve">If </w:t>
            </w:r>
            <w:r w:rsidRPr="00CD3F92">
              <w:rPr>
                <w:rFonts w:ascii="Arial" w:eastAsia="Arial" w:hAnsi="Arial" w:cs="Arial"/>
                <w:b/>
                <w:i/>
                <w:sz w:val="20"/>
                <w:szCs w:val="20"/>
              </w:rPr>
              <w:t>YES</w:t>
            </w:r>
            <w:r w:rsidRPr="00CD3F92">
              <w:rPr>
                <w:rFonts w:ascii="Arial" w:eastAsia="Arial" w:hAnsi="Arial" w:cs="Arial"/>
                <w:i/>
                <w:sz w:val="20"/>
                <w:szCs w:val="20"/>
              </w:rPr>
              <w:t xml:space="preserve"> Provide Name and Date below</w:t>
            </w:r>
          </w:p>
        </w:tc>
        <w:tc>
          <w:tcPr>
            <w:tcW w:w="47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110AE0" w14:textId="77777777" w:rsidR="00CD3F92" w:rsidRPr="004C7CE6" w:rsidRDefault="00CD3F92" w:rsidP="00CD3F92">
            <w:pPr>
              <w:ind w:right="-111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8925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CD3F92">
              <w:rPr>
                <w:rFonts w:ascii="Arial" w:eastAsia="Arial" w:hAnsi="Arial" w:cs="Arial"/>
                <w:i/>
                <w:sz w:val="20"/>
                <w:szCs w:val="20"/>
              </w:rPr>
              <w:t xml:space="preserve">If </w:t>
            </w:r>
            <w:r w:rsidRPr="00CD3F92">
              <w:rPr>
                <w:rFonts w:ascii="Arial" w:eastAsia="Arial" w:hAnsi="Arial" w:cs="Arial"/>
                <w:b/>
                <w:i/>
                <w:sz w:val="20"/>
                <w:szCs w:val="20"/>
              </w:rPr>
              <w:t>NO</w:t>
            </w:r>
            <w:r w:rsidRPr="00CD3F92">
              <w:rPr>
                <w:rFonts w:ascii="Arial" w:eastAsia="Arial" w:hAnsi="Arial" w:cs="Arial"/>
                <w:i/>
                <w:sz w:val="20"/>
                <w:szCs w:val="20"/>
              </w:rPr>
              <w:t xml:space="preserve"> Go to 2</w:t>
            </w:r>
          </w:p>
        </w:tc>
      </w:tr>
      <w:tr w:rsidR="00CD3F92" w:rsidRPr="004C7CE6" w14:paraId="69A432EE" w14:textId="77777777" w:rsidTr="00756B62">
        <w:trPr>
          <w:trHeight w:val="285"/>
          <w:jc w:val="center"/>
        </w:trPr>
        <w:tc>
          <w:tcPr>
            <w:tcW w:w="2689" w:type="dxa"/>
            <w:vMerge/>
            <w:tcBorders>
              <w:right w:val="single" w:sz="4" w:space="0" w:color="000000"/>
            </w:tcBorders>
            <w:shd w:val="clear" w:color="auto" w:fill="FBF9EE"/>
          </w:tcPr>
          <w:p w14:paraId="208D7B01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9EE"/>
          </w:tcPr>
          <w:p w14:paraId="6EB48B76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Expert Name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570D41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D3F92" w:rsidRPr="004C7CE6" w14:paraId="70CD3204" w14:textId="77777777" w:rsidTr="00756B62">
        <w:trPr>
          <w:trHeight w:val="285"/>
          <w:jc w:val="center"/>
        </w:trPr>
        <w:tc>
          <w:tcPr>
            <w:tcW w:w="268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BF9EE"/>
          </w:tcPr>
          <w:p w14:paraId="5B42B6C4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9EE"/>
          </w:tcPr>
          <w:p w14:paraId="296A6308" w14:textId="77777777" w:rsidR="00CD3F92" w:rsidRPr="00CD3F92" w:rsidRDefault="00CD3F92" w:rsidP="00CD3F92">
            <w:pPr>
              <w:ind w:right="-248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Date Expert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(DD-MMM-YYYY)</w:t>
            </w:r>
            <w:r>
              <w:rPr>
                <w:rFonts w:ascii="Arial" w:eastAsia="Arial" w:hAnsi="Arial" w:cs="Arial"/>
                <w:sz w:val="16"/>
                <w:szCs w:val="20"/>
              </w:rPr>
              <w:t>:</w:t>
            </w:r>
          </w:p>
        </w:tc>
        <w:tc>
          <w:tcPr>
            <w:tcW w:w="5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65FDF9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D3F92" w:rsidRPr="004C7CE6" w14:paraId="79304B20" w14:textId="77777777" w:rsidTr="00756B62">
        <w:trPr>
          <w:trHeight w:val="285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F9EE"/>
          </w:tcPr>
          <w:p w14:paraId="0B04A756" w14:textId="77777777" w:rsidR="00CD3F92" w:rsidRPr="004C7CE6" w:rsidRDefault="00CD3F92" w:rsidP="00CD3F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eastAsia="Arial" w:hAnsi="Arial" w:cs="Arial"/>
                <w:sz w:val="20"/>
                <w:szCs w:val="20"/>
              </w:rPr>
              <w:t>Assessment Outcome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</w:tcPr>
          <w:p w14:paraId="4C9446AA" w14:textId="77777777" w:rsidR="00CD3F92" w:rsidRPr="004C7CE6" w:rsidRDefault="00131010" w:rsidP="00131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1010">
              <w:rPr>
                <w:rFonts w:ascii="Arial" w:eastAsia="Arial" w:hAnsi="Arial" w:cs="Arial"/>
                <w:sz w:val="20"/>
                <w:szCs w:val="20"/>
              </w:rPr>
              <w:t>Based on available stability data the reported deviation(s) will have no impact on the quality of the IP(s) identified in this report.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1010">
              <w:rPr>
                <w:rFonts w:ascii="Arial" w:eastAsia="Arial" w:hAnsi="Arial" w:cs="Arial"/>
                <w:b/>
                <w:sz w:val="20"/>
                <w:szCs w:val="20"/>
              </w:rPr>
              <w:t>The IP(s) can be further used.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B8FA" w14:textId="77777777" w:rsidR="00CD3F92" w:rsidRPr="004C7CE6" w:rsidRDefault="00914D33" w:rsidP="00BB70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86000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3F92" w:rsidRPr="004C7CE6" w14:paraId="0D373781" w14:textId="77777777" w:rsidTr="00756B62">
        <w:trPr>
          <w:trHeight w:val="285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F9EE"/>
          </w:tcPr>
          <w:p w14:paraId="4CBEF1A7" w14:textId="77777777" w:rsidR="00CD3F92" w:rsidRPr="004C7CE6" w:rsidRDefault="00CD3F92" w:rsidP="00BB70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</w:tcPr>
          <w:p w14:paraId="54496437" w14:textId="77777777" w:rsidR="00CD3F92" w:rsidRPr="004C7CE6" w:rsidRDefault="00131010" w:rsidP="00945D3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1010">
              <w:rPr>
                <w:rFonts w:ascii="Arial" w:eastAsia="Arial" w:hAnsi="Arial" w:cs="Arial"/>
                <w:sz w:val="20"/>
                <w:szCs w:val="20"/>
              </w:rPr>
              <w:t xml:space="preserve">Based on available stability data or due to insufficient information for the reported deviations an impact on the quality of the IP(s) identified in this report cannot be excluded. </w:t>
            </w:r>
            <w:r w:rsidRPr="00131010">
              <w:rPr>
                <w:rFonts w:ascii="Arial" w:eastAsia="Arial" w:hAnsi="Arial" w:cs="Arial"/>
                <w:b/>
                <w:sz w:val="20"/>
                <w:szCs w:val="20"/>
              </w:rPr>
              <w:t xml:space="preserve">The use of the IP(s) </w:t>
            </w:r>
            <w:r w:rsidR="00945D3C">
              <w:rPr>
                <w:rFonts w:ascii="Arial" w:eastAsia="Arial" w:hAnsi="Arial" w:cs="Arial"/>
                <w:b/>
                <w:sz w:val="20"/>
                <w:szCs w:val="20"/>
              </w:rPr>
              <w:t>must</w:t>
            </w:r>
            <w:r w:rsidRPr="00131010">
              <w:rPr>
                <w:rFonts w:ascii="Arial" w:eastAsia="Arial" w:hAnsi="Arial" w:cs="Arial"/>
                <w:b/>
                <w:sz w:val="20"/>
                <w:szCs w:val="20"/>
              </w:rPr>
              <w:t xml:space="preserve"> be discontinued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75F0" w14:textId="77777777" w:rsidR="00CD3F92" w:rsidRPr="004C7CE6" w:rsidRDefault="00914D33" w:rsidP="00BB70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0882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9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3F92" w:rsidRPr="004C7CE6" w14:paraId="309565F5" w14:textId="77777777" w:rsidTr="00756B62">
        <w:trPr>
          <w:trHeight w:val="645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9EE"/>
          </w:tcPr>
          <w:p w14:paraId="1A591600" w14:textId="77777777" w:rsidR="00CD3F92" w:rsidRPr="004C7CE6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DB213" w14:textId="77777777" w:rsidR="00CD3F92" w:rsidRPr="004C7CE6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(specify)</w:t>
            </w:r>
            <w:r w:rsidRPr="004C7CE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CD3F92" w:rsidRPr="004C7CE6" w14:paraId="18047E66" w14:textId="77777777" w:rsidTr="00756B62">
        <w:trPr>
          <w:trHeight w:val="227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F9EE"/>
            <w:vAlign w:val="center"/>
          </w:tcPr>
          <w:p w14:paraId="6E7546C9" w14:textId="77777777" w:rsidR="00CD3F92" w:rsidRPr="004C7CE6" w:rsidRDefault="00CD3F92" w:rsidP="00CD3F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Final Approval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2429849B" w14:textId="77777777" w:rsidR="00CD3F92" w:rsidRPr="004C7CE6" w:rsidRDefault="00CD3F92" w:rsidP="00BB70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Approver Name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</w:tcPr>
          <w:p w14:paraId="67D10440" w14:textId="77777777" w:rsidR="00CD3F92" w:rsidRPr="004C7CE6" w:rsidRDefault="00CD3F92" w:rsidP="00BB706F">
            <w:pPr>
              <w:ind w:right="-173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Date Approval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4C7CE6">
              <w:rPr>
                <w:rFonts w:ascii="Arial" w:eastAsia="Arial" w:hAnsi="Arial" w:cs="Arial"/>
                <w:i/>
                <w:sz w:val="16"/>
                <w:szCs w:val="20"/>
              </w:rPr>
              <w:t>(DD-MMM-YYYY)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589CF233" w14:textId="77777777" w:rsidR="00CD3F92" w:rsidRPr="004C7CE6" w:rsidRDefault="00CD3F92" w:rsidP="00BB70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sz w:val="20"/>
                <w:szCs w:val="20"/>
              </w:rPr>
              <w:t>Signature*</w:t>
            </w:r>
          </w:p>
        </w:tc>
      </w:tr>
      <w:tr w:rsidR="00CD3F92" w:rsidRPr="004C7CE6" w14:paraId="7027D4EF" w14:textId="77777777" w:rsidTr="00756B62">
        <w:trPr>
          <w:trHeight w:val="1150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F9EE"/>
          </w:tcPr>
          <w:p w14:paraId="7F71C9CC" w14:textId="77777777" w:rsidR="00CD3F92" w:rsidRPr="004C7CE6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8088" w14:textId="77777777" w:rsidR="00CD3F92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EAD11F" w14:textId="77777777" w:rsidR="00187BC8" w:rsidRDefault="00187BC8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658BCC" w14:textId="77777777" w:rsidR="00187BC8" w:rsidRDefault="00187BC8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B0DC90" w14:textId="77777777" w:rsidR="00187BC8" w:rsidRDefault="00187BC8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0A56C8" w14:textId="77777777" w:rsidR="00187BC8" w:rsidRDefault="00187BC8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B001AA" w14:textId="77777777" w:rsidR="00187BC8" w:rsidRPr="004C7CE6" w:rsidRDefault="00187BC8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C836B" w14:textId="77777777" w:rsidR="00CD3F92" w:rsidRPr="004C7CE6" w:rsidRDefault="00CD3F92" w:rsidP="00BB706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5D3D" w14:textId="77777777" w:rsidR="00CD3F92" w:rsidRPr="004C7CE6" w:rsidRDefault="00CD3F92" w:rsidP="00BB706F">
            <w:pPr>
              <w:ind w:right="-2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3F92" w:rsidRPr="004C7CE6" w14:paraId="7327AE13" w14:textId="77777777" w:rsidTr="00C2014E">
        <w:trPr>
          <w:trHeight w:val="624"/>
          <w:jc w:val="center"/>
        </w:trPr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4320C4B1" w14:textId="77777777" w:rsidR="00CD3F92" w:rsidRPr="005A462A" w:rsidRDefault="00CD3F92" w:rsidP="00BB706F">
            <w:pPr>
              <w:tabs>
                <w:tab w:val="left" w:pos="851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7D748F">
              <w:rPr>
                <w:rFonts w:ascii="Arial" w:eastAsia="Arial" w:hAnsi="Arial" w:cs="Arial"/>
                <w:b/>
                <w:sz w:val="16"/>
                <w:szCs w:val="16"/>
              </w:rPr>
              <w:t>*</w:t>
            </w:r>
            <w:r w:rsidRPr="005A462A">
              <w:rPr>
                <w:rFonts w:ascii="Arial" w:eastAsia="Arial" w:hAnsi="Arial" w:cs="Arial"/>
                <w:sz w:val="16"/>
                <w:szCs w:val="16"/>
              </w:rPr>
              <w:t>This form may be signed using a CFR 21 Part 11 compliant electronic signature, such as DocuSign Part 11 (</w:t>
            </w:r>
            <w:proofErr w:type="spellStart"/>
            <w:r w:rsidRPr="005A462A">
              <w:rPr>
                <w:rFonts w:ascii="Arial" w:eastAsia="Arial" w:hAnsi="Arial" w:cs="Arial"/>
                <w:sz w:val="16"/>
                <w:szCs w:val="16"/>
              </w:rPr>
              <w:t>GxP</w:t>
            </w:r>
            <w:proofErr w:type="spellEnd"/>
            <w:r w:rsidRPr="005A462A">
              <w:rPr>
                <w:rFonts w:ascii="Arial" w:eastAsia="Arial" w:hAnsi="Arial" w:cs="Arial"/>
                <w:sz w:val="16"/>
                <w:szCs w:val="16"/>
              </w:rPr>
              <w:t xml:space="preserve"> Relevant) or other digital signature, where this is in accordance to local legal and regulatory requirements. In cases where this form cannot be signed using a CFR 21 Part 11 compliant signature, a handwritten (wet-ink) signature may be used.</w:t>
            </w:r>
          </w:p>
          <w:p w14:paraId="5B269B7B" w14:textId="77777777" w:rsidR="00CD3F92" w:rsidRPr="004C7CE6" w:rsidRDefault="00CD3F92" w:rsidP="00BB706F">
            <w:pPr>
              <w:tabs>
                <w:tab w:val="left" w:pos="851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A462A">
              <w:rPr>
                <w:rFonts w:ascii="Arial" w:eastAsia="Arial" w:hAnsi="Arial" w:cs="Arial"/>
                <w:b/>
                <w:sz w:val="16"/>
                <w:szCs w:val="16"/>
              </w:rPr>
              <w:t>DISCLAIMER:</w:t>
            </w:r>
            <w:r w:rsidRPr="005A462A">
              <w:rPr>
                <w:rFonts w:ascii="Arial" w:eastAsia="Arial" w:hAnsi="Arial" w:cs="Arial"/>
                <w:sz w:val="16"/>
                <w:szCs w:val="16"/>
              </w:rPr>
              <w:t xml:space="preserve"> Where available, the equivalent electronic version of this form may be used. The electronic form may differ in layout but the end result of data outputs will be identical.</w:t>
            </w:r>
            <w:r w:rsidRPr="005A462A">
              <w:rPr>
                <w:rFonts w:ascii="Arial" w:eastAsia="Arial" w:hAnsi="Arial" w:cs="Arial"/>
                <w:sz w:val="20"/>
                <w:szCs w:val="20"/>
              </w:rPr>
              <w:t>    </w:t>
            </w:r>
          </w:p>
        </w:tc>
      </w:tr>
      <w:tr w:rsidR="00CD3F92" w:rsidRPr="004C7CE6" w14:paraId="4E8CF440" w14:textId="77777777" w:rsidTr="00C2014E">
        <w:trPr>
          <w:trHeight w:val="227"/>
          <w:jc w:val="center"/>
        </w:trPr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4B1"/>
            <w:vAlign w:val="center"/>
          </w:tcPr>
          <w:p w14:paraId="544DFA6C" w14:textId="77777777" w:rsidR="00CD3F92" w:rsidRPr="004C7CE6" w:rsidRDefault="00CD3F92" w:rsidP="00BB706F">
            <w:pPr>
              <w:tabs>
                <w:tab w:val="left" w:pos="85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7CE6">
              <w:rPr>
                <w:rFonts w:ascii="Arial" w:eastAsia="Arial" w:hAnsi="Arial" w:cs="Arial"/>
                <w:b/>
                <w:sz w:val="20"/>
                <w:szCs w:val="20"/>
              </w:rPr>
              <w:t>FORM ARCHIVING INSTRUCTIONS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131010" w:rsidRPr="004C7CE6" w14:paraId="0EC1910F" w14:textId="77777777" w:rsidTr="00F46C7C">
        <w:trPr>
          <w:trHeight w:val="460"/>
          <w:jc w:val="center"/>
        </w:trPr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EE"/>
            <w:vAlign w:val="center"/>
          </w:tcPr>
          <w:p w14:paraId="10830E20" w14:textId="77777777" w:rsidR="00131010" w:rsidRPr="00475522" w:rsidRDefault="00131010" w:rsidP="001D128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522">
              <w:rPr>
                <w:rFonts w:ascii="Arial" w:eastAsia="Arial" w:hAnsi="Arial" w:cs="Arial"/>
                <w:sz w:val="20"/>
                <w:szCs w:val="20"/>
              </w:rPr>
              <w:t xml:space="preserve">PTQ archive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475522">
              <w:rPr>
                <w:rFonts w:ascii="Arial" w:eastAsia="Arial" w:hAnsi="Arial" w:cs="Arial"/>
                <w:sz w:val="20"/>
                <w:szCs w:val="20"/>
              </w:rPr>
              <w:t>signed original in the PTQ local archive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(for paper forms)</w:t>
            </w:r>
            <w:r w:rsidRPr="00475522">
              <w:rPr>
                <w:rFonts w:ascii="Arial" w:eastAsia="Arial" w:hAnsi="Arial" w:cs="Arial"/>
                <w:sz w:val="20"/>
                <w:szCs w:val="20"/>
              </w:rPr>
              <w:t xml:space="preserve">. Archiving of copies is defined at site of event.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For cases submitted via the PD103 application a copy of the </w:t>
            </w:r>
            <w:r w:rsidR="001D1282">
              <w:rPr>
                <w:rFonts w:ascii="Arial" w:eastAsia="Arial" w:hAnsi="Arial" w:cs="Arial"/>
                <w:sz w:val="20"/>
                <w:szCs w:val="20"/>
              </w:rPr>
              <w:t xml:space="preserve">application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pdf </w:t>
            </w:r>
            <w:r w:rsidR="001D1282">
              <w:rPr>
                <w:rFonts w:ascii="Arial" w:eastAsia="Arial" w:hAnsi="Arial" w:cs="Arial"/>
                <w:sz w:val="20"/>
                <w:szCs w:val="20"/>
              </w:rPr>
              <w:t xml:space="preserve">generated form should be filed </w:t>
            </w:r>
            <w:r w:rsidRPr="00475522">
              <w:rPr>
                <w:rFonts w:ascii="Arial" w:eastAsia="Arial" w:hAnsi="Arial" w:cs="Arial"/>
                <w:sz w:val="20"/>
                <w:szCs w:val="20"/>
              </w:rPr>
              <w:t>in Investigator Files and Roche TMF by CRA.</w:t>
            </w:r>
          </w:p>
        </w:tc>
      </w:tr>
    </w:tbl>
    <w:p w14:paraId="32E69F1A" w14:textId="77777777" w:rsidR="00512630" w:rsidRDefault="00512630" w:rsidP="00C2014E"/>
    <w:sectPr w:rsidR="00512630" w:rsidSect="00512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134" w:bottom="142" w:left="1134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FF0F" w14:textId="77777777" w:rsidR="00DA680F" w:rsidRDefault="00DA680F" w:rsidP="00512630">
      <w:pPr>
        <w:spacing w:line="240" w:lineRule="auto"/>
      </w:pPr>
      <w:r>
        <w:separator/>
      </w:r>
    </w:p>
  </w:endnote>
  <w:endnote w:type="continuationSeparator" w:id="0">
    <w:p w14:paraId="6FFC3E0D" w14:textId="77777777" w:rsidR="00DA680F" w:rsidRDefault="00DA680F" w:rsidP="00512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60C7" w14:textId="77777777" w:rsidR="00FB326C" w:rsidRDefault="00FB3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4E35" w14:textId="6C5D13F7" w:rsidR="00512630" w:rsidRPr="00512630" w:rsidRDefault="00512630">
    <w:pPr>
      <w:pStyle w:val="Footer"/>
      <w:rPr>
        <w:rFonts w:ascii="Arial" w:hAnsi="Arial" w:cs="Arial"/>
        <w:sz w:val="16"/>
        <w:szCs w:val="16"/>
      </w:rPr>
    </w:pPr>
    <w:r w:rsidRPr="001747E6">
      <w:rPr>
        <w:rFonts w:ascii="Arial" w:hAnsi="Arial" w:cs="Arial"/>
        <w:sz w:val="16"/>
        <w:szCs w:val="16"/>
        <w:lang w:val="en-GB"/>
      </w:rPr>
      <w:t xml:space="preserve">SRD-0135244 (V </w:t>
    </w:r>
    <w:r w:rsidR="00FB326C">
      <w:rPr>
        <w:rFonts w:ascii="Arial" w:hAnsi="Arial" w:cs="Arial"/>
        <w:sz w:val="16"/>
        <w:szCs w:val="16"/>
        <w:lang w:val="en-GB"/>
      </w:rPr>
      <w:t>5</w:t>
    </w:r>
    <w:r w:rsidRPr="001747E6">
      <w:rPr>
        <w:rFonts w:ascii="Arial" w:hAnsi="Arial" w:cs="Arial"/>
        <w:sz w:val="16"/>
        <w:szCs w:val="16"/>
        <w:lang w:val="en-GB"/>
      </w:rPr>
      <w:t>.0)</w:t>
    </w:r>
    <w:r>
      <w:rPr>
        <w:rFonts w:ascii="Arial" w:hAnsi="Arial" w:cs="Arial"/>
        <w:sz w:val="16"/>
        <w:szCs w:val="16"/>
        <w:lang w:val="en-GB"/>
      </w:rPr>
      <w:t xml:space="preserve"> </w:t>
    </w:r>
    <w:sdt>
      <w:sdtPr>
        <w:id w:val="-3382364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747E6">
          <w:rPr>
            <w:rFonts w:ascii="Arial" w:hAnsi="Arial" w:cs="Arial"/>
            <w:sz w:val="16"/>
            <w:szCs w:val="16"/>
          </w:rPr>
          <w:t xml:space="preserve">Page </w: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1747E6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26C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end"/>
        </w:r>
        <w:r w:rsidRPr="001747E6">
          <w:rPr>
            <w:rFonts w:ascii="Arial" w:hAnsi="Arial" w:cs="Arial"/>
            <w:sz w:val="16"/>
            <w:szCs w:val="16"/>
          </w:rPr>
          <w:t xml:space="preserve"> of </w: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1747E6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B326C">
          <w:rPr>
            <w:rFonts w:ascii="Arial" w:hAnsi="Arial" w:cs="Arial"/>
            <w:bCs/>
            <w:noProof/>
            <w:sz w:val="16"/>
            <w:szCs w:val="16"/>
          </w:rPr>
          <w:t>3</w:t>
        </w:r>
        <w:r w:rsidRPr="001747E6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9213" w14:textId="77777777" w:rsidR="00FB326C" w:rsidRDefault="00FB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4C5D" w14:textId="77777777" w:rsidR="00DA680F" w:rsidRDefault="00DA680F" w:rsidP="00512630">
      <w:pPr>
        <w:spacing w:line="240" w:lineRule="auto"/>
      </w:pPr>
      <w:r>
        <w:separator/>
      </w:r>
    </w:p>
  </w:footnote>
  <w:footnote w:type="continuationSeparator" w:id="0">
    <w:p w14:paraId="483723B5" w14:textId="77777777" w:rsidR="00DA680F" w:rsidRDefault="00DA680F" w:rsidP="00512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48F2" w14:textId="77777777" w:rsidR="00FB326C" w:rsidRDefault="00FB3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39"/>
      <w:gridCol w:w="9497"/>
      <w:gridCol w:w="2064"/>
    </w:tblGrid>
    <w:tr w:rsidR="00512630" w14:paraId="007DA0F5" w14:textId="77777777" w:rsidTr="00BB706F">
      <w:trPr>
        <w:trHeight w:val="577"/>
        <w:jc w:val="center"/>
      </w:trPr>
      <w:tc>
        <w:tcPr>
          <w:tcW w:w="1934" w:type="dxa"/>
          <w:vAlign w:val="center"/>
        </w:tcPr>
        <w:p w14:paraId="578C06FA" w14:textId="77777777" w:rsidR="00512630" w:rsidRDefault="00512630" w:rsidP="005126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PD103</w:t>
          </w:r>
        </w:p>
      </w:tc>
      <w:tc>
        <w:tcPr>
          <w:tcW w:w="9474" w:type="dxa"/>
          <w:vAlign w:val="center"/>
        </w:tcPr>
        <w:p w14:paraId="31F4791E" w14:textId="77777777" w:rsidR="00512630" w:rsidRPr="004A52F4" w:rsidRDefault="00D702B0" w:rsidP="00756B62">
          <w:pPr>
            <w:spacing w:line="240" w:lineRule="auto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GLOBAL: I</w:t>
          </w:r>
          <w:r w:rsidR="00512630">
            <w:rPr>
              <w:rFonts w:ascii="Arial" w:eastAsia="Arial" w:hAnsi="Arial" w:cs="Arial"/>
              <w:b/>
              <w:sz w:val="28"/>
              <w:szCs w:val="28"/>
            </w:rPr>
            <w:t>P DEVIATION FORM</w:t>
          </w:r>
        </w:p>
      </w:tc>
      <w:tc>
        <w:tcPr>
          <w:tcW w:w="2059" w:type="dxa"/>
          <w:vAlign w:val="center"/>
        </w:tcPr>
        <w:p w14:paraId="0AD74BA5" w14:textId="77777777" w:rsidR="00512630" w:rsidRDefault="00512630" w:rsidP="005126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eastAsia="en-US"/>
            </w:rPr>
            <w:drawing>
              <wp:inline distT="0" distB="0" distL="0" distR="0" wp14:anchorId="1848365E" wp14:editId="255A6CA5">
                <wp:extent cx="546100" cy="316693"/>
                <wp:effectExtent l="0" t="0" r="6350" b="7620"/>
                <wp:docPr id="87" name="Picture 87" descr="Roch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ch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28" cy="328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48A54" w14:textId="77777777" w:rsidR="00512630" w:rsidRDefault="00512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BFD0" w14:textId="77777777" w:rsidR="00FB326C" w:rsidRDefault="00FB3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82"/>
    <w:multiLevelType w:val="multilevel"/>
    <w:tmpl w:val="3B72E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7E2907"/>
    <w:multiLevelType w:val="hybridMultilevel"/>
    <w:tmpl w:val="796244DE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493A00A9"/>
    <w:multiLevelType w:val="multilevel"/>
    <w:tmpl w:val="3B72E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2D4AFD"/>
    <w:multiLevelType w:val="hybridMultilevel"/>
    <w:tmpl w:val="362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C159D"/>
    <w:multiLevelType w:val="multilevel"/>
    <w:tmpl w:val="D24AD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C6544B"/>
    <w:multiLevelType w:val="multilevel"/>
    <w:tmpl w:val="F39A23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30"/>
    <w:rsid w:val="00036C7E"/>
    <w:rsid w:val="00045E0D"/>
    <w:rsid w:val="00046A32"/>
    <w:rsid w:val="000832ED"/>
    <w:rsid w:val="00131010"/>
    <w:rsid w:val="00175405"/>
    <w:rsid w:val="00184FF2"/>
    <w:rsid w:val="00187BC8"/>
    <w:rsid w:val="001A00F6"/>
    <w:rsid w:val="001A250C"/>
    <w:rsid w:val="001D1282"/>
    <w:rsid w:val="001E0031"/>
    <w:rsid w:val="00225CF2"/>
    <w:rsid w:val="0023044E"/>
    <w:rsid w:val="00233F05"/>
    <w:rsid w:val="00240D92"/>
    <w:rsid w:val="00254BC0"/>
    <w:rsid w:val="003546DE"/>
    <w:rsid w:val="0041457C"/>
    <w:rsid w:val="00475FAD"/>
    <w:rsid w:val="004C6448"/>
    <w:rsid w:val="00512630"/>
    <w:rsid w:val="00512CCC"/>
    <w:rsid w:val="005152C0"/>
    <w:rsid w:val="00573312"/>
    <w:rsid w:val="005A52BB"/>
    <w:rsid w:val="00607806"/>
    <w:rsid w:val="006379A8"/>
    <w:rsid w:val="00667751"/>
    <w:rsid w:val="00697E1E"/>
    <w:rsid w:val="006F4FE1"/>
    <w:rsid w:val="0070691F"/>
    <w:rsid w:val="00714602"/>
    <w:rsid w:val="0072767F"/>
    <w:rsid w:val="00756B62"/>
    <w:rsid w:val="00763088"/>
    <w:rsid w:val="0081187D"/>
    <w:rsid w:val="008462F9"/>
    <w:rsid w:val="00851E33"/>
    <w:rsid w:val="00853ED5"/>
    <w:rsid w:val="008D6B85"/>
    <w:rsid w:val="00914D33"/>
    <w:rsid w:val="00940815"/>
    <w:rsid w:val="00945D3C"/>
    <w:rsid w:val="009533F2"/>
    <w:rsid w:val="009E262C"/>
    <w:rsid w:val="009F4742"/>
    <w:rsid w:val="00A43D88"/>
    <w:rsid w:val="00AA2125"/>
    <w:rsid w:val="00B93C42"/>
    <w:rsid w:val="00BB17B1"/>
    <w:rsid w:val="00C2014E"/>
    <w:rsid w:val="00CA760D"/>
    <w:rsid w:val="00CB1416"/>
    <w:rsid w:val="00CD39EE"/>
    <w:rsid w:val="00CD3F92"/>
    <w:rsid w:val="00D3533C"/>
    <w:rsid w:val="00D702B0"/>
    <w:rsid w:val="00D77447"/>
    <w:rsid w:val="00DA680F"/>
    <w:rsid w:val="00E85CCB"/>
    <w:rsid w:val="00E96DE9"/>
    <w:rsid w:val="00EF6E04"/>
    <w:rsid w:val="00F246EC"/>
    <w:rsid w:val="00F55350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EC02D"/>
  <w15:chartTrackingRefBased/>
  <w15:docId w15:val="{21E8E30A-5691-45D9-A9D7-72EF7C7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30"/>
    <w:pPr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6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30"/>
  </w:style>
  <w:style w:type="paragraph" w:styleId="Footer">
    <w:name w:val="footer"/>
    <w:basedOn w:val="Normal"/>
    <w:link w:val="FooterChar"/>
    <w:uiPriority w:val="99"/>
    <w:unhideWhenUsed/>
    <w:rsid w:val="005126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30"/>
  </w:style>
  <w:style w:type="paragraph" w:styleId="ListParagraph">
    <w:name w:val="List Paragraph"/>
    <w:basedOn w:val="Normal"/>
    <w:uiPriority w:val="34"/>
    <w:qFormat/>
    <w:rsid w:val="00512630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51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5242</Characters>
  <Application>Microsoft Office Word</Application>
  <DocSecurity>0</DocSecurity>
  <Lines>137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Martina, Enrico {MMSI~WELWYN}</dc:creator>
  <cp:keywords/>
  <dc:description/>
  <cp:lastModifiedBy>Vanessa Tobert</cp:lastModifiedBy>
  <cp:revision>2</cp:revision>
  <dcterms:created xsi:type="dcterms:W3CDTF">2025-10-29T14:57:00Z</dcterms:created>
  <dcterms:modified xsi:type="dcterms:W3CDTF">2025-10-29T14:57:00Z</dcterms:modified>
</cp:coreProperties>
</file>